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63" w:rsidRPr="00947E7B" w:rsidRDefault="008F3E63">
      <w:pPr>
        <w:rPr>
          <w:rFonts w:asciiTheme="minorHAnsi" w:hAnsiTheme="minorHAnsi" w:cstheme="minorHAnsi"/>
          <w:b/>
          <w:color w:val="000000"/>
        </w:rPr>
      </w:pPr>
      <w:r w:rsidRPr="00947E7B">
        <w:rPr>
          <w:rFonts w:asciiTheme="minorHAnsi" w:hAnsiTheme="minorHAnsi" w:cstheme="minorHAnsi"/>
          <w:b/>
          <w:color w:val="000000"/>
        </w:rPr>
        <w:t xml:space="preserve">Elevate Conference </w:t>
      </w:r>
    </w:p>
    <w:p w:rsidR="003E5D5C" w:rsidRPr="00947E7B" w:rsidRDefault="003E5D5C">
      <w:pPr>
        <w:rPr>
          <w:rFonts w:asciiTheme="minorHAnsi" w:hAnsiTheme="minorHAnsi" w:cstheme="minorHAnsi"/>
          <w:color w:val="000000"/>
        </w:rPr>
      </w:pPr>
    </w:p>
    <w:p w:rsidR="00BE3AAA" w:rsidRPr="008F3E63" w:rsidRDefault="00BE3AAA" w:rsidP="00BE3AAA">
      <w:pPr>
        <w:shd w:val="clear" w:color="auto" w:fill="FFFFFF"/>
        <w:rPr>
          <w:rFonts w:ascii="Times New Roman" w:hAnsi="Times New Roman"/>
          <w:color w:val="000000"/>
          <w:lang w:val="en-GB" w:eastAsia="en-GB"/>
        </w:rPr>
      </w:pPr>
      <w:r w:rsidRPr="008F3E63">
        <w:rPr>
          <w:rFonts w:ascii="Calibri" w:hAnsi="Calibri" w:cs="Calibri"/>
          <w:b/>
          <w:bCs/>
          <w:color w:val="000000"/>
          <w:u w:val="single"/>
          <w:shd w:val="clear" w:color="auto" w:fill="FFFFFF"/>
          <w:lang w:val="en" w:eastAsia="en-GB"/>
        </w:rPr>
        <w:t>OUR SESSION</w:t>
      </w:r>
    </w:p>
    <w:p w:rsidR="00BE3AAA" w:rsidRPr="008F3E63" w:rsidRDefault="00BE3AAA" w:rsidP="00BE3AAA">
      <w:pPr>
        <w:shd w:val="clear" w:color="auto" w:fill="FFFFFF"/>
        <w:rPr>
          <w:rFonts w:ascii="Times New Roman" w:hAnsi="Times New Roman"/>
          <w:color w:val="000000"/>
          <w:lang w:val="en-GB" w:eastAsia="en-GB"/>
        </w:rPr>
      </w:pPr>
      <w:r w:rsidRPr="008F3E63">
        <w:rPr>
          <w:rFonts w:ascii="Calibri" w:hAnsi="Calibri" w:cs="Calibri"/>
          <w:b/>
          <w:bCs/>
          <w:color w:val="000000"/>
          <w:u w:val="single"/>
          <w:shd w:val="clear" w:color="auto" w:fill="FFFFFF"/>
          <w:lang w:val="en" w:eastAsia="en-GB"/>
        </w:rPr>
        <w:t>DATE: 8</w:t>
      </w:r>
      <w:r w:rsidRPr="008F3E63">
        <w:rPr>
          <w:rFonts w:ascii="Calibri" w:hAnsi="Calibri" w:cs="Calibri"/>
          <w:b/>
          <w:bCs/>
          <w:color w:val="000000"/>
          <w:sz w:val="20"/>
          <w:szCs w:val="20"/>
          <w:u w:val="single"/>
          <w:shd w:val="clear" w:color="auto" w:fill="FFFFFF"/>
          <w:vertAlign w:val="superscript"/>
          <w:lang w:val="en" w:eastAsia="en-GB"/>
        </w:rPr>
        <w:t>th</w:t>
      </w:r>
      <w:r w:rsidRPr="008F3E63">
        <w:rPr>
          <w:rFonts w:ascii="Calibri" w:hAnsi="Calibri" w:cs="Calibri"/>
          <w:b/>
          <w:bCs/>
          <w:color w:val="000000"/>
          <w:u w:val="single"/>
          <w:shd w:val="clear" w:color="auto" w:fill="FFFFFF"/>
          <w:lang w:val="en" w:eastAsia="en-GB"/>
        </w:rPr>
        <w:t> May</w:t>
      </w:r>
    </w:p>
    <w:p w:rsidR="00BE3AAA" w:rsidRPr="008F3E63" w:rsidRDefault="00BE3AAA" w:rsidP="00BE3AAA">
      <w:pPr>
        <w:shd w:val="clear" w:color="auto" w:fill="FFFFFF"/>
        <w:rPr>
          <w:rFonts w:ascii="Times New Roman" w:hAnsi="Times New Roman"/>
          <w:color w:val="000000"/>
          <w:lang w:val="en-GB" w:eastAsia="en-GB"/>
        </w:rPr>
      </w:pPr>
      <w:r w:rsidRPr="008F3E63">
        <w:rPr>
          <w:rFonts w:ascii="Calibri" w:hAnsi="Calibri" w:cs="Calibri"/>
          <w:b/>
          <w:bCs/>
          <w:color w:val="000000"/>
          <w:u w:val="single"/>
          <w:shd w:val="clear" w:color="auto" w:fill="FFFFFF"/>
          <w:lang w:val="en" w:eastAsia="en-GB"/>
        </w:rPr>
        <w:t>LOCATION: London Excel</w:t>
      </w:r>
    </w:p>
    <w:p w:rsidR="00BE3AAA" w:rsidRPr="008F3E63" w:rsidRDefault="00BE3AAA" w:rsidP="00BE3AAA">
      <w:pPr>
        <w:shd w:val="clear" w:color="auto" w:fill="FFFFFF"/>
        <w:rPr>
          <w:rFonts w:ascii="Times New Roman" w:hAnsi="Times New Roman"/>
          <w:color w:val="000000"/>
          <w:lang w:val="en-GB" w:eastAsia="en-GB"/>
        </w:rPr>
      </w:pPr>
      <w:r w:rsidRPr="008F3E63">
        <w:rPr>
          <w:rFonts w:ascii="Calibri" w:hAnsi="Calibri" w:cs="Calibri"/>
          <w:b/>
          <w:bCs/>
          <w:color w:val="000000"/>
          <w:u w:val="single"/>
          <w:shd w:val="clear" w:color="auto" w:fill="FFFFFF"/>
          <w:lang w:val="en" w:eastAsia="en-GB"/>
        </w:rPr>
        <w:t>SEMINAR STREAM: Active Kids  </w:t>
      </w:r>
    </w:p>
    <w:p w:rsidR="00BE3AAA" w:rsidRPr="008F3E63" w:rsidRDefault="00BE3AAA" w:rsidP="00BE3AAA">
      <w:pPr>
        <w:shd w:val="clear" w:color="auto" w:fill="FFFFFF"/>
        <w:rPr>
          <w:rFonts w:ascii="Times New Roman" w:hAnsi="Times New Roman"/>
          <w:color w:val="000000"/>
          <w:lang w:val="en-GB" w:eastAsia="en-GB"/>
        </w:rPr>
      </w:pPr>
      <w:r w:rsidRPr="008F3E63">
        <w:rPr>
          <w:rFonts w:ascii="Calibri" w:hAnsi="Calibri" w:cs="Calibri"/>
          <w:b/>
          <w:bCs/>
          <w:color w:val="000000"/>
          <w:u w:val="single"/>
          <w:shd w:val="clear" w:color="auto" w:fill="FFFFFF"/>
          <w:lang w:val="en" w:eastAsia="en-GB"/>
        </w:rPr>
        <w:t>TIME: </w:t>
      </w:r>
      <w:r w:rsidRPr="008F3E63">
        <w:rPr>
          <w:rFonts w:ascii="Calibri" w:hAnsi="Calibri" w:cs="Calibri"/>
          <w:b/>
          <w:bCs/>
          <w:color w:val="000000"/>
          <w:u w:val="single"/>
          <w:shd w:val="clear" w:color="auto" w:fill="FFFFFF"/>
          <w:lang w:val="en-GB" w:eastAsia="en-GB"/>
        </w:rPr>
        <w:t xml:space="preserve">10.50-11.30 </w:t>
      </w:r>
      <w:r w:rsidRPr="008F3E63">
        <w:rPr>
          <w:rFonts w:ascii="Calibri" w:hAnsi="Calibri" w:cs="Calibri"/>
          <w:b/>
          <w:bCs/>
          <w:color w:val="000000"/>
          <w:u w:val="single"/>
          <w:shd w:val="clear" w:color="auto" w:fill="FFFFFF"/>
          <w:lang w:val="en" w:eastAsia="en-GB"/>
        </w:rPr>
        <w:t>SEMINAR TITLE</w:t>
      </w:r>
      <w:r w:rsidRPr="008F3E63">
        <w:rPr>
          <w:rFonts w:ascii="Calibri" w:hAnsi="Calibri" w:cs="Calibri"/>
          <w:b/>
          <w:bCs/>
          <w:color w:val="000000"/>
          <w:u w:val="single"/>
          <w:shd w:val="clear" w:color="auto" w:fill="FFFFFF"/>
          <w:lang w:val="en-GB" w:eastAsia="en-GB"/>
        </w:rPr>
        <w:t>: </w:t>
      </w:r>
      <w:r w:rsidRPr="008F3E63">
        <w:rPr>
          <w:rFonts w:ascii="Calibri" w:hAnsi="Calibri" w:cs="Calibri"/>
          <w:b/>
          <w:bCs/>
          <w:color w:val="212121"/>
          <w:sz w:val="22"/>
          <w:szCs w:val="22"/>
          <w:u w:val="single"/>
          <w:shd w:val="clear" w:color="auto" w:fill="FFFFFF"/>
          <w:lang w:val="en-GB" w:eastAsia="en-GB"/>
        </w:rPr>
        <w:t>Understanding the positive affects of physical activity on mental wellbeing in children</w:t>
      </w:r>
    </w:p>
    <w:p w:rsidR="00BE3AAA" w:rsidRPr="008F3E63" w:rsidRDefault="00BE3AAA" w:rsidP="00BE3AAA">
      <w:pPr>
        <w:shd w:val="clear" w:color="auto" w:fill="FFFFFF"/>
        <w:rPr>
          <w:rFonts w:ascii="Times New Roman" w:hAnsi="Times New Roman"/>
          <w:color w:val="000000"/>
          <w:lang w:val="en-GB" w:eastAsia="en-GB"/>
        </w:rPr>
      </w:pPr>
      <w:r w:rsidRPr="008F3E63">
        <w:rPr>
          <w:rFonts w:ascii="Calibri" w:hAnsi="Calibri" w:cs="Calibri"/>
          <w:b/>
          <w:bCs/>
          <w:color w:val="000000"/>
          <w:u w:val="single"/>
          <w:shd w:val="clear" w:color="auto" w:fill="FFFFFF"/>
          <w:lang w:val="en" w:eastAsia="en-GB"/>
        </w:rPr>
        <w:t>Session details:</w:t>
      </w:r>
    </w:p>
    <w:p w:rsidR="00BE3AAA" w:rsidRPr="008F3E63" w:rsidRDefault="00BE3AAA" w:rsidP="00BE3AAA">
      <w:pPr>
        <w:shd w:val="clear" w:color="auto" w:fill="FFFFFF"/>
        <w:rPr>
          <w:rFonts w:ascii="Times New Roman" w:hAnsi="Times New Roman"/>
          <w:color w:val="000000"/>
          <w:lang w:val="en-GB" w:eastAsia="en-GB"/>
        </w:rPr>
      </w:pPr>
      <w:r w:rsidRPr="008F3E63">
        <w:rPr>
          <w:rFonts w:ascii="Times New Roman" w:hAnsi="Times New Roman"/>
          <w:i/>
          <w:iCs/>
          <w:color w:val="000000"/>
          <w:shd w:val="clear" w:color="auto" w:fill="FFFFFF"/>
          <w:lang w:val="en-GB" w:eastAsia="en-GB"/>
        </w:rPr>
        <w:t>Children’s physical health is equally important as their mental health, and the two are closely linked. A strong evidence base supports the benefits of physical activity for children’s mental health and wellbeing.  Positive mental health helps children enjoy life, builds confidence, resilience and self-esteem, and provides a foundation for a positive mental outlook in later life.​</w:t>
      </w:r>
    </w:p>
    <w:p w:rsidR="00BE3AAA" w:rsidRPr="008F3E63" w:rsidRDefault="00BE3AAA" w:rsidP="00BE3AAA">
      <w:pPr>
        <w:shd w:val="clear" w:color="auto" w:fill="FFFFFF"/>
        <w:rPr>
          <w:rFonts w:ascii="Times New Roman" w:hAnsi="Times New Roman"/>
          <w:color w:val="000000"/>
          <w:lang w:val="en-GB" w:eastAsia="en-GB"/>
        </w:rPr>
      </w:pPr>
      <w:r w:rsidRPr="008F3E63">
        <w:rPr>
          <w:rFonts w:ascii="Times New Roman" w:hAnsi="Times New Roman"/>
          <w:i/>
          <w:iCs/>
          <w:color w:val="000000"/>
          <w:shd w:val="clear" w:color="auto" w:fill="FFFFFF"/>
          <w:lang w:val="en-GB" w:eastAsia="en-GB"/>
        </w:rPr>
        <w:t>This session will explore successful approaches to building and securing positive mental health and the role of physical activity.</w:t>
      </w:r>
    </w:p>
    <w:p w:rsidR="00BE3AAA" w:rsidRPr="008F3E63" w:rsidRDefault="00BE3AAA" w:rsidP="00BE3AAA">
      <w:pPr>
        <w:shd w:val="clear" w:color="auto" w:fill="FFFFFF"/>
        <w:rPr>
          <w:rFonts w:ascii="Times New Roman" w:hAnsi="Times New Roman"/>
          <w:color w:val="000000"/>
          <w:lang w:val="en-GB" w:eastAsia="en-GB"/>
        </w:rPr>
      </w:pPr>
    </w:p>
    <w:p w:rsidR="00BE3AAA" w:rsidRDefault="00BE3AAA" w:rsidP="00BE3AAA">
      <w:pPr>
        <w:rPr>
          <w:rFonts w:ascii="Calibri" w:hAnsi="Calibri" w:cs="Calibri"/>
          <w:color w:val="000000"/>
        </w:rPr>
      </w:pPr>
    </w:p>
    <w:p w:rsidR="003A44A9" w:rsidRPr="00947E7B" w:rsidRDefault="003E5D5C" w:rsidP="003E5D5C">
      <w:pPr>
        <w:rPr>
          <w:rFonts w:asciiTheme="minorHAnsi" w:hAnsiTheme="minorHAnsi" w:cstheme="minorHAnsi"/>
          <w:color w:val="000000"/>
          <w:lang w:val="en-GB" w:eastAsia="en-GB"/>
        </w:rPr>
      </w:pPr>
      <w:r w:rsidRPr="00947E7B">
        <w:rPr>
          <w:rFonts w:asciiTheme="minorHAnsi" w:hAnsiTheme="minorHAnsi" w:cstheme="minorHAnsi"/>
          <w:color w:val="000000"/>
        </w:rPr>
        <w:t>Good morning eve</w:t>
      </w:r>
      <w:r w:rsidR="003A44A9" w:rsidRPr="00947E7B">
        <w:rPr>
          <w:rFonts w:asciiTheme="minorHAnsi" w:hAnsiTheme="minorHAnsi" w:cstheme="minorHAnsi"/>
          <w:color w:val="000000"/>
        </w:rPr>
        <w:t>ryone. Thank you for joining u</w:t>
      </w:r>
      <w:r w:rsidRPr="00947E7B">
        <w:rPr>
          <w:rFonts w:asciiTheme="minorHAnsi" w:hAnsiTheme="minorHAnsi" w:cstheme="minorHAnsi"/>
          <w:color w:val="000000"/>
        </w:rPr>
        <w:t xml:space="preserve">s this morning for our panel session entitled ‘Understanding the positive </w:t>
      </w:r>
      <w:r w:rsidR="00BE3AAA" w:rsidRPr="00947E7B">
        <w:rPr>
          <w:rFonts w:asciiTheme="minorHAnsi" w:hAnsiTheme="minorHAnsi" w:cstheme="minorHAnsi"/>
          <w:color w:val="000000"/>
        </w:rPr>
        <w:t>effects</w:t>
      </w:r>
      <w:r w:rsidRPr="00947E7B">
        <w:rPr>
          <w:rFonts w:asciiTheme="minorHAnsi" w:hAnsiTheme="minorHAnsi" w:cstheme="minorHAnsi"/>
          <w:color w:val="000000"/>
        </w:rPr>
        <w:t xml:space="preserve"> of physical activity on mental wellbeing in children’. From whatever industry or professional context you are here representing today, we all, no doubt, </w:t>
      </w:r>
      <w:r w:rsidR="00B65503" w:rsidRPr="00947E7B">
        <w:rPr>
          <w:rFonts w:asciiTheme="minorHAnsi" w:hAnsiTheme="minorHAnsi" w:cstheme="minorHAnsi"/>
          <w:color w:val="000000"/>
          <w:lang w:val="en-GB" w:eastAsia="en-GB"/>
        </w:rPr>
        <w:t>recognise</w:t>
      </w:r>
      <w:r w:rsidRPr="003E5D5C">
        <w:rPr>
          <w:rFonts w:asciiTheme="minorHAnsi" w:hAnsiTheme="minorHAnsi" w:cstheme="minorHAnsi"/>
          <w:color w:val="000000"/>
          <w:lang w:val="en-GB" w:eastAsia="en-GB"/>
        </w:rPr>
        <w:t xml:space="preserve"> the growing cri</w:t>
      </w:r>
      <w:r w:rsidRPr="00947E7B">
        <w:rPr>
          <w:rFonts w:asciiTheme="minorHAnsi" w:hAnsiTheme="minorHAnsi" w:cstheme="minorHAnsi"/>
          <w:color w:val="000000"/>
          <w:lang w:val="en-GB" w:eastAsia="en-GB"/>
        </w:rPr>
        <w:t>sis in</w:t>
      </w:r>
      <w:r w:rsidR="00B65503" w:rsidRPr="00947E7B">
        <w:rPr>
          <w:rFonts w:asciiTheme="minorHAnsi" w:hAnsiTheme="minorHAnsi" w:cstheme="minorHAnsi"/>
          <w:color w:val="000000"/>
          <w:lang w:val="en-GB" w:eastAsia="en-GB"/>
        </w:rPr>
        <w:t xml:space="preserve"> our</w:t>
      </w:r>
      <w:r w:rsidRPr="00947E7B">
        <w:rPr>
          <w:rFonts w:asciiTheme="minorHAnsi" w:hAnsiTheme="minorHAnsi" w:cstheme="minorHAnsi"/>
          <w:color w:val="000000"/>
          <w:lang w:val="en-GB" w:eastAsia="en-GB"/>
        </w:rPr>
        <w:t xml:space="preserve"> children’s mental health. With </w:t>
      </w:r>
      <w:r w:rsidR="003A44A9" w:rsidRPr="00947E7B">
        <w:rPr>
          <w:rFonts w:asciiTheme="minorHAnsi" w:hAnsiTheme="minorHAnsi" w:cstheme="minorHAnsi"/>
          <w:color w:val="000000"/>
          <w:lang w:val="en-GB" w:eastAsia="en-GB"/>
        </w:rPr>
        <w:t>1 in 10 children</w:t>
      </w:r>
      <w:r w:rsidRPr="003E5D5C">
        <w:rPr>
          <w:rFonts w:asciiTheme="minorHAnsi" w:hAnsiTheme="minorHAnsi" w:cstheme="minorHAnsi"/>
          <w:color w:val="000000"/>
          <w:lang w:val="en-GB" w:eastAsia="en-GB"/>
        </w:rPr>
        <w:t xml:space="preserve"> d</w:t>
      </w:r>
      <w:r w:rsidR="003A44A9" w:rsidRPr="00947E7B">
        <w:rPr>
          <w:rFonts w:asciiTheme="minorHAnsi" w:hAnsiTheme="minorHAnsi" w:cstheme="minorHAnsi"/>
          <w:color w:val="000000"/>
          <w:lang w:val="en-GB" w:eastAsia="en-GB"/>
        </w:rPr>
        <w:t xml:space="preserve">iagnosed </w:t>
      </w:r>
      <w:r w:rsidR="00B65503" w:rsidRPr="00947E7B">
        <w:rPr>
          <w:rFonts w:asciiTheme="minorHAnsi" w:hAnsiTheme="minorHAnsi" w:cstheme="minorHAnsi"/>
          <w:color w:val="000000"/>
          <w:lang w:val="en-GB" w:eastAsia="en-GB"/>
        </w:rPr>
        <w:t xml:space="preserve">with </w:t>
      </w:r>
      <w:r w:rsidR="003A44A9" w:rsidRPr="00947E7B">
        <w:rPr>
          <w:rFonts w:asciiTheme="minorHAnsi" w:hAnsiTheme="minorHAnsi" w:cstheme="minorHAnsi"/>
          <w:color w:val="000000"/>
          <w:lang w:val="en-GB" w:eastAsia="en-GB"/>
        </w:rPr>
        <w:t xml:space="preserve">mental health illness and </w:t>
      </w:r>
      <w:r w:rsidR="00DD07E7" w:rsidRPr="00947E7B">
        <w:rPr>
          <w:rFonts w:asciiTheme="minorHAnsi" w:hAnsiTheme="minorHAnsi" w:cstheme="minorHAnsi"/>
          <w:color w:val="000000"/>
          <w:lang w:val="en-GB" w:eastAsia="en-GB"/>
        </w:rPr>
        <w:t xml:space="preserve">a further </w:t>
      </w:r>
      <w:r w:rsidRPr="003E5D5C">
        <w:rPr>
          <w:rFonts w:asciiTheme="minorHAnsi" w:hAnsiTheme="minorHAnsi" w:cstheme="minorHAnsi"/>
          <w:color w:val="000000"/>
          <w:lang w:val="en-GB" w:eastAsia="en-GB"/>
        </w:rPr>
        <w:t xml:space="preserve">1 in 4 </w:t>
      </w:r>
      <w:r w:rsidR="00DD07E7" w:rsidRPr="00947E7B">
        <w:rPr>
          <w:rFonts w:asciiTheme="minorHAnsi" w:hAnsiTheme="minorHAnsi" w:cstheme="minorHAnsi"/>
          <w:color w:val="000000"/>
          <w:lang w:val="en-GB" w:eastAsia="en-GB"/>
        </w:rPr>
        <w:t xml:space="preserve">who </w:t>
      </w:r>
      <w:r w:rsidR="00B65503" w:rsidRPr="00947E7B">
        <w:rPr>
          <w:rFonts w:asciiTheme="minorHAnsi" w:hAnsiTheme="minorHAnsi" w:cstheme="minorHAnsi"/>
          <w:color w:val="000000"/>
          <w:lang w:val="en-GB" w:eastAsia="en-GB"/>
        </w:rPr>
        <w:t xml:space="preserve">have </w:t>
      </w:r>
      <w:r w:rsidRPr="003E5D5C">
        <w:rPr>
          <w:rFonts w:asciiTheme="minorHAnsi" w:hAnsiTheme="minorHAnsi" w:cstheme="minorHAnsi"/>
          <w:color w:val="000000"/>
          <w:lang w:val="en-GB" w:eastAsia="en-GB"/>
        </w:rPr>
        <w:t>undiagnosed mental health</w:t>
      </w:r>
      <w:r w:rsidR="00B65503" w:rsidRPr="00947E7B">
        <w:rPr>
          <w:rFonts w:asciiTheme="minorHAnsi" w:hAnsiTheme="minorHAnsi" w:cstheme="minorHAnsi"/>
          <w:color w:val="000000"/>
          <w:lang w:val="en-GB" w:eastAsia="en-GB"/>
        </w:rPr>
        <w:t xml:space="preserve"> concerns,</w:t>
      </w:r>
      <w:r w:rsidRPr="003E5D5C">
        <w:rPr>
          <w:rFonts w:asciiTheme="minorHAnsi" w:hAnsiTheme="minorHAnsi" w:cstheme="minorHAnsi"/>
          <w:color w:val="000000"/>
          <w:lang w:val="en-GB" w:eastAsia="en-GB"/>
        </w:rPr>
        <w:t xml:space="preserve"> </w:t>
      </w:r>
      <w:r w:rsidR="003A44A9" w:rsidRPr="00947E7B">
        <w:rPr>
          <w:rFonts w:asciiTheme="minorHAnsi" w:hAnsiTheme="minorHAnsi" w:cstheme="minorHAnsi"/>
          <w:color w:val="000000"/>
          <w:lang w:val="en-GB" w:eastAsia="en-GB"/>
        </w:rPr>
        <w:t>the</w:t>
      </w:r>
      <w:r w:rsidR="00DD07E7" w:rsidRPr="00947E7B">
        <w:rPr>
          <w:rFonts w:asciiTheme="minorHAnsi" w:hAnsiTheme="minorHAnsi" w:cstheme="minorHAnsi"/>
          <w:color w:val="000000"/>
          <w:lang w:val="en-GB" w:eastAsia="en-GB"/>
        </w:rPr>
        <w:t>re is undisputedly</w:t>
      </w:r>
      <w:r w:rsidR="00B65503" w:rsidRPr="00947E7B">
        <w:rPr>
          <w:rFonts w:asciiTheme="minorHAnsi" w:hAnsiTheme="minorHAnsi" w:cstheme="minorHAnsi"/>
          <w:color w:val="000000"/>
          <w:lang w:val="en-GB" w:eastAsia="en-GB"/>
        </w:rPr>
        <w:t xml:space="preserve"> a need for us </w:t>
      </w:r>
      <w:r w:rsidR="00DD07E7" w:rsidRPr="00947E7B">
        <w:rPr>
          <w:rFonts w:asciiTheme="minorHAnsi" w:hAnsiTheme="minorHAnsi" w:cstheme="minorHAnsi"/>
          <w:color w:val="000000"/>
          <w:lang w:val="en-GB" w:eastAsia="en-GB"/>
        </w:rPr>
        <w:t>consider</w:t>
      </w:r>
      <w:r w:rsidR="00B65503" w:rsidRPr="00947E7B">
        <w:rPr>
          <w:rFonts w:asciiTheme="minorHAnsi" w:hAnsiTheme="minorHAnsi" w:cstheme="minorHAnsi"/>
          <w:color w:val="000000"/>
          <w:lang w:val="en-GB" w:eastAsia="en-GB"/>
        </w:rPr>
        <w:t xml:space="preserve"> both</w:t>
      </w:r>
      <w:r w:rsidR="003A44A9" w:rsidRPr="00947E7B">
        <w:rPr>
          <w:rFonts w:asciiTheme="minorHAnsi" w:hAnsiTheme="minorHAnsi" w:cstheme="minorHAnsi"/>
          <w:color w:val="000000"/>
          <w:lang w:val="en-GB" w:eastAsia="en-GB"/>
        </w:rPr>
        <w:t xml:space="preserve"> our collective and </w:t>
      </w:r>
      <w:r w:rsidR="00DD07E7" w:rsidRPr="00947E7B">
        <w:rPr>
          <w:rFonts w:asciiTheme="minorHAnsi" w:hAnsiTheme="minorHAnsi" w:cstheme="minorHAnsi"/>
          <w:color w:val="000000"/>
          <w:lang w:val="en-GB" w:eastAsia="en-GB"/>
        </w:rPr>
        <w:t>individual</w:t>
      </w:r>
      <w:r w:rsidR="003A44A9" w:rsidRPr="00947E7B">
        <w:rPr>
          <w:rFonts w:asciiTheme="minorHAnsi" w:hAnsiTheme="minorHAnsi" w:cstheme="minorHAnsi"/>
          <w:color w:val="000000"/>
          <w:lang w:val="en-GB" w:eastAsia="en-GB"/>
        </w:rPr>
        <w:t xml:space="preserve"> </w:t>
      </w:r>
      <w:r w:rsidR="00B65503" w:rsidRPr="00947E7B">
        <w:rPr>
          <w:rFonts w:asciiTheme="minorHAnsi" w:hAnsiTheme="minorHAnsi" w:cstheme="minorHAnsi"/>
          <w:color w:val="000000"/>
          <w:lang w:val="en-GB" w:eastAsia="en-GB"/>
        </w:rPr>
        <w:t>contributions</w:t>
      </w:r>
      <w:r w:rsidR="003A44A9" w:rsidRPr="00947E7B">
        <w:rPr>
          <w:rFonts w:asciiTheme="minorHAnsi" w:hAnsiTheme="minorHAnsi" w:cstheme="minorHAnsi"/>
          <w:color w:val="000000"/>
          <w:lang w:val="en-GB" w:eastAsia="en-GB"/>
        </w:rPr>
        <w:t xml:space="preserve"> in how </w:t>
      </w:r>
      <w:r w:rsidR="00B65503" w:rsidRPr="00947E7B">
        <w:rPr>
          <w:rFonts w:asciiTheme="minorHAnsi" w:hAnsiTheme="minorHAnsi" w:cstheme="minorHAnsi"/>
          <w:color w:val="000000"/>
          <w:lang w:val="en-GB" w:eastAsia="en-GB"/>
        </w:rPr>
        <w:t xml:space="preserve">we might better support </w:t>
      </w:r>
      <w:r w:rsidR="003A44A9" w:rsidRPr="00947E7B">
        <w:rPr>
          <w:rFonts w:asciiTheme="minorHAnsi" w:hAnsiTheme="minorHAnsi" w:cstheme="minorHAnsi"/>
          <w:color w:val="000000"/>
          <w:lang w:val="en-GB" w:eastAsia="en-GB"/>
        </w:rPr>
        <w:t>health</w:t>
      </w:r>
      <w:r w:rsidR="00B65503" w:rsidRPr="00947E7B">
        <w:rPr>
          <w:rFonts w:asciiTheme="minorHAnsi" w:hAnsiTheme="minorHAnsi" w:cstheme="minorHAnsi"/>
          <w:color w:val="000000"/>
          <w:lang w:val="en-GB" w:eastAsia="en-GB"/>
        </w:rPr>
        <w:t xml:space="preserve"> outcomes for our young people, </w:t>
      </w:r>
      <w:r w:rsidR="003A44A9" w:rsidRPr="00947E7B">
        <w:rPr>
          <w:rFonts w:asciiTheme="minorHAnsi" w:hAnsiTheme="minorHAnsi" w:cstheme="minorHAnsi"/>
          <w:color w:val="000000"/>
          <w:lang w:val="en-GB" w:eastAsia="en-GB"/>
        </w:rPr>
        <w:t xml:space="preserve">before they reach adulthood. </w:t>
      </w:r>
    </w:p>
    <w:p w:rsidR="003A44A9" w:rsidRPr="00947E7B" w:rsidRDefault="003A44A9" w:rsidP="003E5D5C">
      <w:pPr>
        <w:rPr>
          <w:rFonts w:asciiTheme="minorHAnsi" w:hAnsiTheme="minorHAnsi" w:cstheme="minorHAnsi"/>
          <w:color w:val="000000"/>
          <w:lang w:val="en-GB" w:eastAsia="en-GB"/>
        </w:rPr>
      </w:pPr>
    </w:p>
    <w:p w:rsidR="00B65503" w:rsidRPr="00947E7B" w:rsidRDefault="00DD07E7" w:rsidP="003A44A9">
      <w:pPr>
        <w:rPr>
          <w:rFonts w:asciiTheme="minorHAnsi" w:hAnsiTheme="minorHAnsi" w:cstheme="minorHAnsi"/>
          <w:color w:val="000000"/>
          <w:lang w:val="en-GB" w:eastAsia="en-GB"/>
        </w:rPr>
      </w:pPr>
      <w:r w:rsidRPr="00947E7B">
        <w:rPr>
          <w:rFonts w:asciiTheme="minorHAnsi" w:hAnsiTheme="minorHAnsi" w:cstheme="minorHAnsi"/>
          <w:color w:val="000000"/>
          <w:lang w:val="en-GB" w:eastAsia="en-GB"/>
        </w:rPr>
        <w:t>The foc</w:t>
      </w:r>
      <w:r w:rsidR="00B65503" w:rsidRPr="00947E7B">
        <w:rPr>
          <w:rFonts w:asciiTheme="minorHAnsi" w:hAnsiTheme="minorHAnsi" w:cstheme="minorHAnsi"/>
          <w:color w:val="000000"/>
          <w:lang w:val="en-GB" w:eastAsia="en-GB"/>
        </w:rPr>
        <w:t>us for today’s</w:t>
      </w:r>
      <w:r w:rsidRPr="00947E7B">
        <w:rPr>
          <w:rFonts w:asciiTheme="minorHAnsi" w:hAnsiTheme="minorHAnsi" w:cstheme="minorHAnsi"/>
          <w:color w:val="000000"/>
          <w:lang w:val="en-GB" w:eastAsia="en-GB"/>
        </w:rPr>
        <w:t xml:space="preserve"> discussion </w:t>
      </w:r>
      <w:r w:rsidR="00B65503" w:rsidRPr="00947E7B">
        <w:rPr>
          <w:rFonts w:asciiTheme="minorHAnsi" w:hAnsiTheme="minorHAnsi" w:cstheme="minorHAnsi"/>
          <w:color w:val="000000"/>
          <w:lang w:val="en-GB" w:eastAsia="en-GB"/>
        </w:rPr>
        <w:t>is</w:t>
      </w:r>
      <w:r w:rsidR="00B72B0E" w:rsidRPr="00947E7B">
        <w:rPr>
          <w:rFonts w:asciiTheme="minorHAnsi" w:hAnsiTheme="minorHAnsi" w:cstheme="minorHAnsi"/>
          <w:color w:val="000000"/>
          <w:lang w:val="en-GB" w:eastAsia="en-GB"/>
        </w:rPr>
        <w:t xml:space="preserve"> not going to be merely on our concerns and stats</w:t>
      </w:r>
      <w:r w:rsidR="00B65503" w:rsidRPr="00947E7B">
        <w:rPr>
          <w:rFonts w:asciiTheme="minorHAnsi" w:hAnsiTheme="minorHAnsi" w:cstheme="minorHAnsi"/>
          <w:color w:val="000000"/>
          <w:lang w:val="en-GB" w:eastAsia="en-GB"/>
        </w:rPr>
        <w:t xml:space="preserve">- </w:t>
      </w:r>
      <w:r w:rsidR="00B72B0E" w:rsidRPr="00947E7B">
        <w:rPr>
          <w:rFonts w:asciiTheme="minorHAnsi" w:hAnsiTheme="minorHAnsi" w:cstheme="minorHAnsi"/>
          <w:color w:val="000000"/>
          <w:lang w:val="en-GB" w:eastAsia="en-GB"/>
        </w:rPr>
        <w:t xml:space="preserve">info that you </w:t>
      </w:r>
      <w:r w:rsidRPr="00947E7B">
        <w:rPr>
          <w:rFonts w:asciiTheme="minorHAnsi" w:hAnsiTheme="minorHAnsi" w:cstheme="minorHAnsi"/>
          <w:color w:val="000000"/>
          <w:lang w:val="en-GB" w:eastAsia="en-GB"/>
        </w:rPr>
        <w:t xml:space="preserve">probably already know. </w:t>
      </w:r>
      <w:r w:rsidR="00B72B0E" w:rsidRPr="00947E7B">
        <w:rPr>
          <w:rFonts w:asciiTheme="minorHAnsi" w:hAnsiTheme="minorHAnsi" w:cstheme="minorHAnsi"/>
          <w:color w:val="000000"/>
          <w:lang w:val="en-GB" w:eastAsia="en-GB"/>
        </w:rPr>
        <w:t>Instead, my panel</w:t>
      </w:r>
      <w:r w:rsidR="00B65503" w:rsidRPr="00947E7B">
        <w:rPr>
          <w:rFonts w:asciiTheme="minorHAnsi" w:hAnsiTheme="minorHAnsi" w:cstheme="minorHAnsi"/>
          <w:color w:val="000000"/>
          <w:lang w:val="en-GB" w:eastAsia="en-GB"/>
        </w:rPr>
        <w:t xml:space="preserve"> colleagues</w:t>
      </w:r>
      <w:r w:rsidR="00B72B0E" w:rsidRPr="00947E7B">
        <w:rPr>
          <w:rFonts w:asciiTheme="minorHAnsi" w:hAnsiTheme="minorHAnsi" w:cstheme="minorHAnsi"/>
          <w:color w:val="000000"/>
          <w:lang w:val="en-GB" w:eastAsia="en-GB"/>
        </w:rPr>
        <w:t xml:space="preserve"> and I</w:t>
      </w:r>
      <w:r w:rsidR="00B65503" w:rsidRPr="00947E7B">
        <w:rPr>
          <w:rFonts w:asciiTheme="minorHAnsi" w:hAnsiTheme="minorHAnsi" w:cstheme="minorHAnsi"/>
          <w:color w:val="000000"/>
          <w:lang w:val="en-GB" w:eastAsia="en-GB"/>
        </w:rPr>
        <w:t xml:space="preserve"> would like t</w:t>
      </w:r>
      <w:r w:rsidR="00B72B0E" w:rsidRPr="00947E7B">
        <w:rPr>
          <w:rFonts w:asciiTheme="minorHAnsi" w:hAnsiTheme="minorHAnsi" w:cstheme="minorHAnsi"/>
          <w:color w:val="000000"/>
          <w:lang w:val="en-GB" w:eastAsia="en-GB"/>
        </w:rPr>
        <w:t>o invite you to discuss with us</w:t>
      </w:r>
      <w:r w:rsidR="00B65503" w:rsidRPr="00947E7B">
        <w:rPr>
          <w:rFonts w:asciiTheme="minorHAnsi" w:hAnsiTheme="minorHAnsi" w:cstheme="minorHAnsi"/>
          <w:color w:val="000000"/>
          <w:lang w:val="en-GB" w:eastAsia="en-GB"/>
        </w:rPr>
        <w:t xml:space="preserve"> </w:t>
      </w:r>
      <w:r w:rsidR="00B72B0E" w:rsidRPr="00947E7B">
        <w:rPr>
          <w:rFonts w:asciiTheme="minorHAnsi" w:hAnsiTheme="minorHAnsi" w:cstheme="minorHAnsi"/>
          <w:color w:val="000000"/>
          <w:lang w:val="en-GB" w:eastAsia="en-GB"/>
        </w:rPr>
        <w:t>strategies</w:t>
      </w:r>
      <w:r w:rsidR="00B65503" w:rsidRPr="00947E7B">
        <w:rPr>
          <w:rFonts w:asciiTheme="minorHAnsi" w:hAnsiTheme="minorHAnsi" w:cstheme="minorHAnsi"/>
          <w:color w:val="000000"/>
          <w:lang w:val="en-GB" w:eastAsia="en-GB"/>
        </w:rPr>
        <w:t xml:space="preserve"> and policy direction for how we can make a change. </w:t>
      </w:r>
      <w:r w:rsidRPr="00947E7B">
        <w:rPr>
          <w:rFonts w:asciiTheme="minorHAnsi" w:hAnsiTheme="minorHAnsi" w:cstheme="minorHAnsi"/>
          <w:color w:val="000000"/>
          <w:lang w:val="en-GB" w:eastAsia="en-GB"/>
        </w:rPr>
        <w:t>I am sure, that regardless of the sector you are connected to</w:t>
      </w:r>
      <w:r w:rsidR="00B65503" w:rsidRPr="00947E7B">
        <w:rPr>
          <w:rFonts w:asciiTheme="minorHAnsi" w:hAnsiTheme="minorHAnsi" w:cstheme="minorHAnsi"/>
          <w:color w:val="000000"/>
          <w:lang w:val="en-GB" w:eastAsia="en-GB"/>
        </w:rPr>
        <w:t>, we</w:t>
      </w:r>
      <w:r w:rsidR="00B72B0E" w:rsidRPr="00947E7B">
        <w:rPr>
          <w:rFonts w:asciiTheme="minorHAnsi" w:hAnsiTheme="minorHAnsi" w:cstheme="minorHAnsi"/>
          <w:color w:val="000000"/>
          <w:lang w:val="en-GB" w:eastAsia="en-GB"/>
        </w:rPr>
        <w:t xml:space="preserve"> all</w:t>
      </w:r>
      <w:r w:rsidR="00B65503" w:rsidRPr="00947E7B">
        <w:rPr>
          <w:rFonts w:asciiTheme="minorHAnsi" w:hAnsiTheme="minorHAnsi" w:cstheme="minorHAnsi"/>
          <w:color w:val="000000"/>
          <w:lang w:val="en-GB" w:eastAsia="en-GB"/>
        </w:rPr>
        <w:t xml:space="preserve"> </w:t>
      </w:r>
      <w:r w:rsidRPr="00947E7B">
        <w:rPr>
          <w:rFonts w:asciiTheme="minorHAnsi" w:hAnsiTheme="minorHAnsi" w:cstheme="minorHAnsi"/>
          <w:color w:val="000000"/>
          <w:lang w:val="en-GB" w:eastAsia="en-GB"/>
        </w:rPr>
        <w:t>have a shared belie</w:t>
      </w:r>
      <w:r w:rsidR="003A44A9" w:rsidRPr="00947E7B">
        <w:rPr>
          <w:rFonts w:asciiTheme="minorHAnsi" w:hAnsiTheme="minorHAnsi" w:cstheme="minorHAnsi"/>
          <w:color w:val="000000"/>
          <w:lang w:val="en-GB" w:eastAsia="en-GB"/>
        </w:rPr>
        <w:t xml:space="preserve">f that physical activity can have a powerful role to play in </w:t>
      </w:r>
      <w:r w:rsidR="00B65503" w:rsidRPr="00947E7B">
        <w:rPr>
          <w:rFonts w:asciiTheme="minorHAnsi" w:hAnsiTheme="minorHAnsi" w:cstheme="minorHAnsi"/>
          <w:color w:val="000000"/>
          <w:lang w:val="en-GB" w:eastAsia="en-GB"/>
        </w:rPr>
        <w:t>support</w:t>
      </w:r>
      <w:r w:rsidR="00B72B0E" w:rsidRPr="00947E7B">
        <w:rPr>
          <w:rFonts w:asciiTheme="minorHAnsi" w:hAnsiTheme="minorHAnsi" w:cstheme="minorHAnsi"/>
          <w:color w:val="000000"/>
          <w:lang w:val="en-GB" w:eastAsia="en-GB"/>
        </w:rPr>
        <w:t>ing</w:t>
      </w:r>
      <w:r w:rsidR="003A44A9" w:rsidRPr="00947E7B">
        <w:rPr>
          <w:rFonts w:asciiTheme="minorHAnsi" w:hAnsiTheme="minorHAnsi" w:cstheme="minorHAnsi"/>
          <w:color w:val="000000"/>
          <w:lang w:val="en-GB" w:eastAsia="en-GB"/>
        </w:rPr>
        <w:t xml:space="preserve"> </w:t>
      </w:r>
      <w:r w:rsidR="00B65503" w:rsidRPr="00947E7B">
        <w:rPr>
          <w:rFonts w:asciiTheme="minorHAnsi" w:hAnsiTheme="minorHAnsi" w:cstheme="minorHAnsi"/>
          <w:color w:val="000000"/>
          <w:lang w:val="en-GB" w:eastAsia="en-GB"/>
        </w:rPr>
        <w:t>children</w:t>
      </w:r>
      <w:r w:rsidR="00B72B0E" w:rsidRPr="00947E7B">
        <w:rPr>
          <w:rFonts w:asciiTheme="minorHAnsi" w:hAnsiTheme="minorHAnsi" w:cstheme="minorHAnsi"/>
          <w:color w:val="000000"/>
          <w:lang w:val="en-GB" w:eastAsia="en-GB"/>
        </w:rPr>
        <w:t>’s health and wellbeing a</w:t>
      </w:r>
      <w:r w:rsidR="00B65503" w:rsidRPr="00947E7B">
        <w:rPr>
          <w:rFonts w:asciiTheme="minorHAnsi" w:hAnsiTheme="minorHAnsi" w:cstheme="minorHAnsi"/>
          <w:color w:val="000000"/>
          <w:lang w:val="en-GB" w:eastAsia="en-GB"/>
        </w:rPr>
        <w:t xml:space="preserve">nd </w:t>
      </w:r>
      <w:r w:rsidR="00B72B0E" w:rsidRPr="00947E7B">
        <w:rPr>
          <w:rFonts w:asciiTheme="minorHAnsi" w:hAnsiTheme="minorHAnsi" w:cstheme="minorHAnsi"/>
          <w:color w:val="000000"/>
          <w:lang w:val="en-GB" w:eastAsia="en-GB"/>
        </w:rPr>
        <w:t>know that when you</w:t>
      </w:r>
      <w:r w:rsidR="00B65503" w:rsidRPr="00947E7B">
        <w:rPr>
          <w:rFonts w:asciiTheme="minorHAnsi" w:hAnsiTheme="minorHAnsi" w:cstheme="minorHAnsi"/>
          <w:color w:val="000000"/>
          <w:lang w:val="en-GB" w:eastAsia="en-GB"/>
        </w:rPr>
        <w:t xml:space="preserve">ng people are able to </w:t>
      </w:r>
      <w:r w:rsidRPr="00947E7B">
        <w:rPr>
          <w:rFonts w:asciiTheme="minorHAnsi" w:hAnsiTheme="minorHAnsi" w:cstheme="minorHAnsi"/>
          <w:color w:val="000000"/>
          <w:lang w:val="en-GB" w:eastAsia="en-GB"/>
        </w:rPr>
        <w:t>take part in movement experiences that are inclusive, nurturing and age appropriate, the benefits</w:t>
      </w:r>
      <w:r w:rsidR="00947E7B">
        <w:rPr>
          <w:rFonts w:asciiTheme="minorHAnsi" w:hAnsiTheme="minorHAnsi" w:cstheme="minorHAnsi"/>
          <w:color w:val="000000"/>
          <w:lang w:val="en-GB" w:eastAsia="en-GB"/>
        </w:rPr>
        <w:t xml:space="preserve"> are endless. </w:t>
      </w:r>
      <w:r w:rsidRPr="00947E7B">
        <w:rPr>
          <w:rFonts w:asciiTheme="minorHAnsi" w:hAnsiTheme="minorHAnsi" w:cstheme="minorHAnsi"/>
          <w:color w:val="000000"/>
          <w:lang w:val="en-GB" w:eastAsia="en-GB"/>
        </w:rPr>
        <w:t xml:space="preserve">Movement can be </w:t>
      </w:r>
      <w:r w:rsidR="00B65503" w:rsidRPr="00947E7B">
        <w:rPr>
          <w:rFonts w:asciiTheme="minorHAnsi" w:hAnsiTheme="minorHAnsi" w:cstheme="minorHAnsi"/>
          <w:color w:val="000000"/>
          <w:lang w:val="en-GB" w:eastAsia="en-GB"/>
        </w:rPr>
        <w:t>social;</w:t>
      </w:r>
      <w:r w:rsidRPr="00947E7B">
        <w:rPr>
          <w:rFonts w:asciiTheme="minorHAnsi" w:hAnsiTheme="minorHAnsi" w:cstheme="minorHAnsi"/>
          <w:color w:val="000000"/>
          <w:lang w:val="en-GB" w:eastAsia="en-GB"/>
        </w:rPr>
        <w:t xml:space="preserve"> it can create </w:t>
      </w:r>
      <w:r w:rsidR="00B65503" w:rsidRPr="00947E7B">
        <w:rPr>
          <w:rFonts w:asciiTheme="minorHAnsi" w:hAnsiTheme="minorHAnsi" w:cstheme="minorHAnsi"/>
          <w:color w:val="000000"/>
          <w:lang w:val="en-GB" w:eastAsia="en-GB"/>
        </w:rPr>
        <w:t>friendships</w:t>
      </w:r>
      <w:r w:rsidRPr="00947E7B">
        <w:rPr>
          <w:rFonts w:asciiTheme="minorHAnsi" w:hAnsiTheme="minorHAnsi" w:cstheme="minorHAnsi"/>
          <w:color w:val="000000"/>
          <w:lang w:val="en-GB" w:eastAsia="en-GB"/>
        </w:rPr>
        <w:t xml:space="preserve">, develop leadership, enjoyment and </w:t>
      </w:r>
      <w:r w:rsidR="00B65503" w:rsidRPr="00947E7B">
        <w:rPr>
          <w:rFonts w:asciiTheme="minorHAnsi" w:hAnsiTheme="minorHAnsi" w:cstheme="minorHAnsi"/>
          <w:color w:val="000000"/>
          <w:lang w:val="en-GB" w:eastAsia="en-GB"/>
        </w:rPr>
        <w:t xml:space="preserve">engender trust.  When </w:t>
      </w:r>
      <w:r w:rsidRPr="00947E7B">
        <w:rPr>
          <w:rFonts w:asciiTheme="minorHAnsi" w:hAnsiTheme="minorHAnsi" w:cstheme="minorHAnsi"/>
          <w:color w:val="000000"/>
          <w:lang w:val="en-GB" w:eastAsia="en-GB"/>
        </w:rPr>
        <w:t xml:space="preserve">movement is valued for movement sake, it can help develop creativity, exploration, </w:t>
      </w:r>
      <w:r w:rsidR="00B65503" w:rsidRPr="00947E7B">
        <w:rPr>
          <w:rFonts w:asciiTheme="minorHAnsi" w:hAnsiTheme="minorHAnsi" w:cstheme="minorHAnsi"/>
          <w:color w:val="000000"/>
          <w:lang w:val="en-GB" w:eastAsia="en-GB"/>
        </w:rPr>
        <w:t>curiosity, excitement</w:t>
      </w:r>
      <w:r w:rsidRPr="00947E7B">
        <w:rPr>
          <w:rFonts w:asciiTheme="minorHAnsi" w:hAnsiTheme="minorHAnsi" w:cstheme="minorHAnsi"/>
          <w:color w:val="000000"/>
          <w:lang w:val="en-GB" w:eastAsia="en-GB"/>
        </w:rPr>
        <w:t xml:space="preserve">. When children learn how to take part in </w:t>
      </w:r>
      <w:r w:rsidR="00B65503" w:rsidRPr="00947E7B">
        <w:rPr>
          <w:rFonts w:asciiTheme="minorHAnsi" w:hAnsiTheme="minorHAnsi" w:cstheme="minorHAnsi"/>
          <w:color w:val="000000"/>
          <w:lang w:val="en-GB" w:eastAsia="en-GB"/>
        </w:rPr>
        <w:t>respectful</w:t>
      </w:r>
      <w:r w:rsidRPr="00947E7B">
        <w:rPr>
          <w:rFonts w:asciiTheme="minorHAnsi" w:hAnsiTheme="minorHAnsi" w:cstheme="minorHAnsi"/>
          <w:color w:val="000000"/>
          <w:lang w:val="en-GB" w:eastAsia="en-GB"/>
        </w:rPr>
        <w:t xml:space="preserve"> movement, </w:t>
      </w:r>
      <w:r w:rsidR="00B65503" w:rsidRPr="00947E7B">
        <w:rPr>
          <w:rFonts w:asciiTheme="minorHAnsi" w:hAnsiTheme="minorHAnsi" w:cstheme="minorHAnsi"/>
          <w:color w:val="000000"/>
          <w:lang w:val="en-GB" w:eastAsia="en-GB"/>
        </w:rPr>
        <w:t xml:space="preserve">they </w:t>
      </w:r>
      <w:r w:rsidRPr="00947E7B">
        <w:rPr>
          <w:rFonts w:asciiTheme="minorHAnsi" w:hAnsiTheme="minorHAnsi" w:cstheme="minorHAnsi"/>
          <w:color w:val="000000"/>
          <w:lang w:val="en-GB" w:eastAsia="en-GB"/>
        </w:rPr>
        <w:t xml:space="preserve">learn how to listen to their bodies and </w:t>
      </w:r>
      <w:r w:rsidR="00B65503" w:rsidRPr="00947E7B">
        <w:rPr>
          <w:rFonts w:asciiTheme="minorHAnsi" w:hAnsiTheme="minorHAnsi" w:cstheme="minorHAnsi"/>
          <w:color w:val="000000"/>
          <w:lang w:val="en-GB" w:eastAsia="en-GB"/>
        </w:rPr>
        <w:t>become</w:t>
      </w:r>
      <w:r w:rsidRPr="00947E7B">
        <w:rPr>
          <w:rFonts w:asciiTheme="minorHAnsi" w:hAnsiTheme="minorHAnsi" w:cstheme="minorHAnsi"/>
          <w:color w:val="000000"/>
          <w:lang w:val="en-GB" w:eastAsia="en-GB"/>
        </w:rPr>
        <w:t xml:space="preserve"> more aware of themselves </w:t>
      </w:r>
      <w:r w:rsidR="00B65503" w:rsidRPr="00947E7B">
        <w:rPr>
          <w:rFonts w:asciiTheme="minorHAnsi" w:hAnsiTheme="minorHAnsi" w:cstheme="minorHAnsi"/>
          <w:color w:val="000000"/>
          <w:lang w:val="en-GB" w:eastAsia="en-GB"/>
        </w:rPr>
        <w:t>a</w:t>
      </w:r>
      <w:r w:rsidRPr="00947E7B">
        <w:rPr>
          <w:rFonts w:asciiTheme="minorHAnsi" w:hAnsiTheme="minorHAnsi" w:cstheme="minorHAnsi"/>
          <w:color w:val="000000"/>
          <w:lang w:val="en-GB" w:eastAsia="en-GB"/>
        </w:rPr>
        <w:t xml:space="preserve">nd their </w:t>
      </w:r>
      <w:r w:rsidR="00B65503" w:rsidRPr="00947E7B">
        <w:rPr>
          <w:rFonts w:asciiTheme="minorHAnsi" w:hAnsiTheme="minorHAnsi" w:cstheme="minorHAnsi"/>
          <w:color w:val="000000"/>
          <w:lang w:val="en-GB" w:eastAsia="en-GB"/>
        </w:rPr>
        <w:t xml:space="preserve">surroundings. It </w:t>
      </w:r>
      <w:r w:rsidR="00947E7B" w:rsidRPr="00947E7B">
        <w:rPr>
          <w:rFonts w:asciiTheme="minorHAnsi" w:hAnsiTheme="minorHAnsi" w:cstheme="minorHAnsi"/>
          <w:color w:val="000000"/>
          <w:lang w:val="en-GB" w:eastAsia="en-GB"/>
        </w:rPr>
        <w:t xml:space="preserve">can </w:t>
      </w:r>
      <w:r w:rsidR="00B65503" w:rsidRPr="00947E7B">
        <w:rPr>
          <w:rFonts w:asciiTheme="minorHAnsi" w:hAnsiTheme="minorHAnsi" w:cstheme="minorHAnsi"/>
          <w:color w:val="000000"/>
          <w:lang w:val="en-GB" w:eastAsia="en-GB"/>
        </w:rPr>
        <w:t xml:space="preserve">promote </w:t>
      </w:r>
      <w:r w:rsidRPr="00947E7B">
        <w:rPr>
          <w:rFonts w:asciiTheme="minorHAnsi" w:hAnsiTheme="minorHAnsi" w:cstheme="minorHAnsi"/>
          <w:color w:val="000000"/>
          <w:lang w:val="en-GB" w:eastAsia="en-GB"/>
        </w:rPr>
        <w:t>care</w:t>
      </w:r>
      <w:r w:rsidR="00B65503" w:rsidRPr="00947E7B">
        <w:rPr>
          <w:rFonts w:asciiTheme="minorHAnsi" w:hAnsiTheme="minorHAnsi" w:cstheme="minorHAnsi"/>
          <w:color w:val="000000"/>
          <w:lang w:val="en-GB" w:eastAsia="en-GB"/>
        </w:rPr>
        <w:t xml:space="preserve"> of the self and care of those around us</w:t>
      </w:r>
      <w:r w:rsidRPr="00947E7B">
        <w:rPr>
          <w:rFonts w:asciiTheme="minorHAnsi" w:hAnsiTheme="minorHAnsi" w:cstheme="minorHAnsi"/>
          <w:color w:val="000000"/>
          <w:lang w:val="en-GB" w:eastAsia="en-GB"/>
        </w:rPr>
        <w:t xml:space="preserve">.  When competitive </w:t>
      </w:r>
      <w:r w:rsidR="00B65503" w:rsidRPr="00947E7B">
        <w:rPr>
          <w:rFonts w:asciiTheme="minorHAnsi" w:hAnsiTheme="minorHAnsi" w:cstheme="minorHAnsi"/>
          <w:color w:val="000000"/>
          <w:lang w:val="en-GB" w:eastAsia="en-GB"/>
        </w:rPr>
        <w:t>experiences</w:t>
      </w:r>
      <w:r w:rsidRPr="00947E7B">
        <w:rPr>
          <w:rFonts w:asciiTheme="minorHAnsi" w:hAnsiTheme="minorHAnsi" w:cstheme="minorHAnsi"/>
          <w:color w:val="000000"/>
          <w:lang w:val="en-GB" w:eastAsia="en-GB"/>
        </w:rPr>
        <w:t xml:space="preserve"> are</w:t>
      </w:r>
      <w:r w:rsidR="00B65503" w:rsidRPr="00947E7B">
        <w:rPr>
          <w:rFonts w:asciiTheme="minorHAnsi" w:hAnsiTheme="minorHAnsi" w:cstheme="minorHAnsi"/>
          <w:color w:val="000000"/>
          <w:lang w:val="en-GB" w:eastAsia="en-GB"/>
        </w:rPr>
        <w:t xml:space="preserve"> appropriately</w:t>
      </w:r>
      <w:r w:rsidRPr="00947E7B">
        <w:rPr>
          <w:rFonts w:asciiTheme="minorHAnsi" w:hAnsiTheme="minorHAnsi" w:cstheme="minorHAnsi"/>
          <w:color w:val="000000"/>
          <w:lang w:val="en-GB" w:eastAsia="en-GB"/>
        </w:rPr>
        <w:t xml:space="preserve"> pitched, in an </w:t>
      </w:r>
      <w:r w:rsidR="00B65503" w:rsidRPr="00947E7B">
        <w:rPr>
          <w:rFonts w:asciiTheme="minorHAnsi" w:hAnsiTheme="minorHAnsi" w:cstheme="minorHAnsi"/>
          <w:color w:val="000000"/>
          <w:lang w:val="en-GB" w:eastAsia="en-GB"/>
        </w:rPr>
        <w:t>environment that is encouraging</w:t>
      </w:r>
      <w:r w:rsidRPr="00947E7B">
        <w:rPr>
          <w:rFonts w:asciiTheme="minorHAnsi" w:hAnsiTheme="minorHAnsi" w:cstheme="minorHAnsi"/>
          <w:color w:val="000000"/>
          <w:lang w:val="en-GB" w:eastAsia="en-GB"/>
        </w:rPr>
        <w:t xml:space="preserve"> as well as motivating</w:t>
      </w:r>
      <w:r w:rsidR="00B65503" w:rsidRPr="00947E7B">
        <w:rPr>
          <w:rFonts w:asciiTheme="minorHAnsi" w:hAnsiTheme="minorHAnsi" w:cstheme="minorHAnsi"/>
          <w:color w:val="000000"/>
          <w:lang w:val="en-GB" w:eastAsia="en-GB"/>
        </w:rPr>
        <w:t xml:space="preserve">, we </w:t>
      </w:r>
      <w:r w:rsidRPr="00947E7B">
        <w:rPr>
          <w:rFonts w:asciiTheme="minorHAnsi" w:hAnsiTheme="minorHAnsi" w:cstheme="minorHAnsi"/>
          <w:color w:val="000000"/>
          <w:lang w:val="en-GB" w:eastAsia="en-GB"/>
        </w:rPr>
        <w:t xml:space="preserve">see that resilience </w:t>
      </w:r>
      <w:r w:rsidR="00B65503" w:rsidRPr="00947E7B">
        <w:rPr>
          <w:rFonts w:asciiTheme="minorHAnsi" w:hAnsiTheme="minorHAnsi" w:cstheme="minorHAnsi"/>
          <w:color w:val="000000"/>
          <w:lang w:val="en-GB" w:eastAsia="en-GB"/>
        </w:rPr>
        <w:t>and optimism</w:t>
      </w:r>
      <w:r w:rsidR="00947E7B" w:rsidRPr="00947E7B">
        <w:rPr>
          <w:rFonts w:asciiTheme="minorHAnsi" w:hAnsiTheme="minorHAnsi" w:cstheme="minorHAnsi"/>
          <w:color w:val="000000"/>
          <w:lang w:val="en-GB" w:eastAsia="en-GB"/>
        </w:rPr>
        <w:t xml:space="preserve"> can grow.  The converse is also true.  That’s why I am great believer of a highly qualified and expert workforce that can offer children the best possible opportunities</w:t>
      </w:r>
    </w:p>
    <w:p w:rsidR="00B65503" w:rsidRPr="00947E7B" w:rsidRDefault="00B65503" w:rsidP="003A44A9">
      <w:pPr>
        <w:rPr>
          <w:rFonts w:asciiTheme="minorHAnsi" w:hAnsiTheme="minorHAnsi" w:cstheme="minorHAnsi"/>
          <w:color w:val="000000"/>
          <w:lang w:val="en-GB" w:eastAsia="en-GB"/>
        </w:rPr>
      </w:pPr>
    </w:p>
    <w:p w:rsidR="003E5D5C" w:rsidRPr="003E5D5C" w:rsidRDefault="008019F2" w:rsidP="003A44A9">
      <w:pPr>
        <w:rPr>
          <w:rFonts w:asciiTheme="minorHAnsi" w:hAnsiTheme="minorHAnsi" w:cstheme="minorHAnsi"/>
          <w:color w:val="000000"/>
          <w:lang w:val="en-GB" w:eastAsia="en-GB"/>
        </w:rPr>
      </w:pPr>
      <w:r w:rsidRPr="00947E7B">
        <w:rPr>
          <w:rFonts w:asciiTheme="minorHAnsi" w:hAnsiTheme="minorHAnsi" w:cstheme="minorHAnsi"/>
          <w:color w:val="000000"/>
          <w:lang w:val="en-GB" w:eastAsia="en-GB"/>
        </w:rPr>
        <w:t>How</w:t>
      </w:r>
      <w:r w:rsidR="00947E7B" w:rsidRPr="00947E7B">
        <w:rPr>
          <w:rFonts w:asciiTheme="minorHAnsi" w:hAnsiTheme="minorHAnsi" w:cstheme="minorHAnsi"/>
          <w:color w:val="000000"/>
          <w:lang w:val="en-GB" w:eastAsia="en-GB"/>
        </w:rPr>
        <w:t>e</w:t>
      </w:r>
      <w:r w:rsidRPr="00947E7B">
        <w:rPr>
          <w:rFonts w:asciiTheme="minorHAnsi" w:hAnsiTheme="minorHAnsi" w:cstheme="minorHAnsi"/>
          <w:color w:val="000000"/>
          <w:lang w:val="en-GB" w:eastAsia="en-GB"/>
        </w:rPr>
        <w:t>ver, with</w:t>
      </w:r>
      <w:r w:rsidR="00947E7B" w:rsidRPr="00947E7B">
        <w:rPr>
          <w:rFonts w:asciiTheme="minorHAnsi" w:hAnsiTheme="minorHAnsi" w:cstheme="minorHAnsi"/>
          <w:color w:val="000000"/>
          <w:lang w:val="en-GB" w:eastAsia="en-GB"/>
        </w:rPr>
        <w:t xml:space="preserve"> more children</w:t>
      </w:r>
      <w:r w:rsidRPr="00947E7B">
        <w:rPr>
          <w:rFonts w:asciiTheme="minorHAnsi" w:hAnsiTheme="minorHAnsi" w:cstheme="minorHAnsi"/>
          <w:color w:val="000000"/>
          <w:lang w:val="en-GB" w:eastAsia="en-GB"/>
        </w:rPr>
        <w:t xml:space="preserve"> inactive and playing</w:t>
      </w:r>
      <w:r w:rsidR="00B65503" w:rsidRPr="00947E7B">
        <w:rPr>
          <w:rFonts w:asciiTheme="minorHAnsi" w:hAnsiTheme="minorHAnsi" w:cstheme="minorHAnsi"/>
          <w:color w:val="000000"/>
          <w:lang w:val="en-GB" w:eastAsia="en-GB"/>
        </w:rPr>
        <w:t xml:space="preserve"> less than ever before, </w:t>
      </w:r>
      <w:r w:rsidRPr="00947E7B">
        <w:rPr>
          <w:rFonts w:asciiTheme="minorHAnsi" w:hAnsiTheme="minorHAnsi" w:cstheme="minorHAnsi"/>
          <w:color w:val="000000"/>
          <w:lang w:val="en-GB" w:eastAsia="en-GB"/>
        </w:rPr>
        <w:t>solutions are</w:t>
      </w:r>
      <w:r w:rsidR="00B65503" w:rsidRPr="00947E7B">
        <w:rPr>
          <w:rFonts w:asciiTheme="minorHAnsi" w:hAnsiTheme="minorHAnsi" w:cstheme="minorHAnsi"/>
          <w:color w:val="000000"/>
          <w:lang w:val="en-GB" w:eastAsia="en-GB"/>
        </w:rPr>
        <w:t xml:space="preserve"> </w:t>
      </w:r>
      <w:r w:rsidRPr="00947E7B">
        <w:rPr>
          <w:rFonts w:asciiTheme="minorHAnsi" w:hAnsiTheme="minorHAnsi" w:cstheme="minorHAnsi"/>
          <w:color w:val="000000"/>
          <w:lang w:val="en-GB" w:eastAsia="en-GB"/>
        </w:rPr>
        <w:t xml:space="preserve">complex. </w:t>
      </w:r>
      <w:r w:rsidR="003A44A9" w:rsidRPr="00947E7B">
        <w:rPr>
          <w:rFonts w:asciiTheme="minorHAnsi" w:hAnsiTheme="minorHAnsi" w:cstheme="minorHAnsi"/>
          <w:color w:val="000000"/>
          <w:lang w:val="en-GB" w:eastAsia="en-GB"/>
        </w:rPr>
        <w:t>T</w:t>
      </w:r>
      <w:r w:rsidR="003E5D5C" w:rsidRPr="003E5D5C">
        <w:rPr>
          <w:rFonts w:asciiTheme="minorHAnsi" w:hAnsiTheme="minorHAnsi" w:cstheme="minorHAnsi"/>
          <w:color w:val="000000"/>
          <w:lang w:val="en-GB" w:eastAsia="en-GB"/>
        </w:rPr>
        <w:t>he UK Government prevention concordat statement for better mental health(</w:t>
      </w:r>
      <w:hyperlink r:id="rId5" w:history="1">
        <w:r w:rsidR="003E5D5C" w:rsidRPr="003E5D5C">
          <w:rPr>
            <w:rFonts w:asciiTheme="minorHAnsi" w:hAnsiTheme="minorHAnsi" w:cstheme="minorHAnsi"/>
            <w:color w:val="1155CC"/>
            <w:u w:val="single"/>
            <w:lang w:val="en-GB" w:eastAsia="en-GB"/>
          </w:rPr>
          <w:t>https://www.gov.uk/government/publications/prevention-concordat-for-better-mental-health-consensus-statement/prevention-concordat-for-better-mental-health</w:t>
        </w:r>
      </w:hyperlink>
      <w:r w:rsidR="003E5D5C" w:rsidRPr="003E5D5C">
        <w:rPr>
          <w:rFonts w:asciiTheme="minorHAnsi" w:hAnsiTheme="minorHAnsi" w:cstheme="minorHAnsi"/>
          <w:color w:val="000000"/>
          <w:lang w:val="en-GB" w:eastAsia="en-GB"/>
        </w:rPr>
        <w:t xml:space="preserve">) </w:t>
      </w:r>
      <w:r w:rsidR="003A44A9" w:rsidRPr="00947E7B">
        <w:rPr>
          <w:rFonts w:asciiTheme="minorHAnsi" w:hAnsiTheme="minorHAnsi" w:cstheme="minorHAnsi"/>
          <w:color w:val="000000"/>
          <w:lang w:val="en-GB" w:eastAsia="en-GB"/>
        </w:rPr>
        <w:t>recognises the  need for a</w:t>
      </w:r>
      <w:r w:rsidR="003E5D5C" w:rsidRPr="003E5D5C">
        <w:rPr>
          <w:rFonts w:asciiTheme="minorHAnsi" w:hAnsiTheme="minorHAnsi" w:cstheme="minorHAnsi"/>
          <w:color w:val="000000"/>
          <w:lang w:val="en-GB" w:eastAsia="en-GB"/>
        </w:rPr>
        <w:t xml:space="preserve"> prevention focused model</w:t>
      </w:r>
      <w:r w:rsidR="003A44A9" w:rsidRPr="00947E7B">
        <w:rPr>
          <w:rFonts w:asciiTheme="minorHAnsi" w:hAnsiTheme="minorHAnsi" w:cstheme="minorHAnsi"/>
          <w:color w:val="000000"/>
          <w:lang w:val="en-GB" w:eastAsia="en-GB"/>
        </w:rPr>
        <w:t>,</w:t>
      </w:r>
      <w:r w:rsidR="003E5D5C" w:rsidRPr="003E5D5C">
        <w:rPr>
          <w:rFonts w:asciiTheme="minorHAnsi" w:hAnsiTheme="minorHAnsi" w:cstheme="minorHAnsi"/>
          <w:color w:val="000000"/>
          <w:lang w:val="en-GB" w:eastAsia="en-GB"/>
        </w:rPr>
        <w:t xml:space="preserve"> that can facilitate lasting change</w:t>
      </w:r>
      <w:r w:rsidR="003A44A9" w:rsidRPr="00947E7B">
        <w:rPr>
          <w:rFonts w:asciiTheme="minorHAnsi" w:hAnsiTheme="minorHAnsi" w:cstheme="minorHAnsi"/>
          <w:color w:val="000000"/>
          <w:lang w:val="en-GB" w:eastAsia="en-GB"/>
        </w:rPr>
        <w:t xml:space="preserve"> for young people</w:t>
      </w:r>
      <w:r w:rsidR="003E5D5C" w:rsidRPr="003E5D5C">
        <w:rPr>
          <w:rFonts w:asciiTheme="minorHAnsi" w:hAnsiTheme="minorHAnsi" w:cstheme="minorHAnsi"/>
          <w:color w:val="000000"/>
          <w:lang w:val="en-GB" w:eastAsia="en-GB"/>
        </w:rPr>
        <w:t xml:space="preserve"> from a young age. </w:t>
      </w:r>
      <w:r w:rsidR="003A44A9" w:rsidRPr="00947E7B">
        <w:rPr>
          <w:rFonts w:asciiTheme="minorHAnsi" w:hAnsiTheme="minorHAnsi" w:cstheme="minorHAnsi"/>
          <w:color w:val="000000"/>
          <w:lang w:val="en-GB" w:eastAsia="en-GB"/>
        </w:rPr>
        <w:t>To</w:t>
      </w:r>
      <w:r w:rsidR="003E5D5C" w:rsidRPr="003E5D5C">
        <w:rPr>
          <w:rFonts w:asciiTheme="minorHAnsi" w:hAnsiTheme="minorHAnsi" w:cstheme="minorHAnsi"/>
          <w:color w:val="000000"/>
          <w:lang w:val="en-GB" w:eastAsia="en-GB"/>
        </w:rPr>
        <w:t xml:space="preserve"> address the concerns of young people’s wellbeing and mental health, skills and expertise are required across the sector to ensure </w:t>
      </w:r>
      <w:r w:rsidR="003A44A9" w:rsidRPr="00947E7B">
        <w:rPr>
          <w:rFonts w:asciiTheme="minorHAnsi" w:hAnsiTheme="minorHAnsi" w:cstheme="minorHAnsi"/>
          <w:color w:val="000000"/>
          <w:lang w:val="en-GB" w:eastAsia="en-GB"/>
        </w:rPr>
        <w:t>that any changes made are</w:t>
      </w:r>
      <w:r w:rsidR="003E5D5C" w:rsidRPr="003E5D5C">
        <w:rPr>
          <w:rFonts w:asciiTheme="minorHAnsi" w:hAnsiTheme="minorHAnsi" w:cstheme="minorHAnsi"/>
          <w:color w:val="000000"/>
          <w:lang w:val="en-GB" w:eastAsia="en-GB"/>
        </w:rPr>
        <w:t xml:space="preserve"> effective and sustainable. This includes drawing upon research and academic knowledge, educational leadership, cultural change agents, health and wellbeing experts, movement providers and of course our young people.</w:t>
      </w:r>
      <w:r w:rsidR="003E5D5C" w:rsidRPr="003E5D5C">
        <w:rPr>
          <w:rFonts w:asciiTheme="minorHAnsi" w:hAnsiTheme="minorHAnsi" w:cstheme="minorHAnsi"/>
          <w:color w:val="FF0000"/>
          <w:lang w:val="en-GB" w:eastAsia="en-GB"/>
        </w:rPr>
        <w:t xml:space="preserve"> </w:t>
      </w:r>
    </w:p>
    <w:p w:rsidR="00947E7B" w:rsidRPr="00947E7B" w:rsidRDefault="003E5D5C" w:rsidP="003A44A9">
      <w:pPr>
        <w:rPr>
          <w:rFonts w:asciiTheme="minorHAnsi" w:hAnsiTheme="minorHAnsi" w:cstheme="minorHAnsi"/>
          <w:lang w:val="en-GB" w:eastAsia="en-GB"/>
        </w:rPr>
      </w:pPr>
      <w:r w:rsidRPr="003E5D5C">
        <w:rPr>
          <w:rFonts w:asciiTheme="minorHAnsi" w:hAnsiTheme="minorHAnsi" w:cstheme="minorHAnsi"/>
          <w:color w:val="000000"/>
          <w:lang w:val="en-GB" w:eastAsia="en-GB"/>
        </w:rPr>
        <w:br/>
      </w:r>
      <w:r w:rsidR="008019F2" w:rsidRPr="00947E7B">
        <w:rPr>
          <w:rFonts w:asciiTheme="minorHAnsi" w:hAnsiTheme="minorHAnsi" w:cstheme="minorHAnsi"/>
          <w:lang w:val="en-GB" w:eastAsia="en-GB"/>
        </w:rPr>
        <w:t>My own conn</w:t>
      </w:r>
      <w:r w:rsidR="00B72B0E" w:rsidRPr="00947E7B">
        <w:rPr>
          <w:rFonts w:asciiTheme="minorHAnsi" w:hAnsiTheme="minorHAnsi" w:cstheme="minorHAnsi"/>
          <w:lang w:val="en-GB" w:eastAsia="en-GB"/>
        </w:rPr>
        <w:t>ections</w:t>
      </w:r>
      <w:r w:rsidR="008019F2" w:rsidRPr="00947E7B">
        <w:rPr>
          <w:rFonts w:asciiTheme="minorHAnsi" w:hAnsiTheme="minorHAnsi" w:cstheme="minorHAnsi"/>
          <w:lang w:val="en-GB" w:eastAsia="en-GB"/>
        </w:rPr>
        <w:t xml:space="preserve"> to this topic have been </w:t>
      </w:r>
      <w:r w:rsidR="00B72B0E" w:rsidRPr="00947E7B">
        <w:rPr>
          <w:rFonts w:asciiTheme="minorHAnsi" w:hAnsiTheme="minorHAnsi" w:cstheme="minorHAnsi"/>
          <w:lang w:val="en-GB" w:eastAsia="en-GB"/>
        </w:rPr>
        <w:t>predominantly through</w:t>
      </w:r>
      <w:r w:rsidR="008019F2" w:rsidRPr="00947E7B">
        <w:rPr>
          <w:rFonts w:asciiTheme="minorHAnsi" w:hAnsiTheme="minorHAnsi" w:cstheme="minorHAnsi"/>
          <w:lang w:val="en-GB" w:eastAsia="en-GB"/>
        </w:rPr>
        <w:t xml:space="preserve"> education.  I was previously a teacher of physical education and now an academic and teacher </w:t>
      </w:r>
      <w:r w:rsidR="00B72B0E" w:rsidRPr="00947E7B">
        <w:rPr>
          <w:rFonts w:asciiTheme="minorHAnsi" w:hAnsiTheme="minorHAnsi" w:cstheme="minorHAnsi"/>
          <w:lang w:val="en-GB" w:eastAsia="en-GB"/>
        </w:rPr>
        <w:t>educator;</w:t>
      </w:r>
      <w:r w:rsidR="008019F2" w:rsidRPr="00947E7B">
        <w:rPr>
          <w:rFonts w:asciiTheme="minorHAnsi" w:hAnsiTheme="minorHAnsi" w:cstheme="minorHAnsi"/>
          <w:lang w:val="en-GB" w:eastAsia="en-GB"/>
        </w:rPr>
        <w:t xml:space="preserve"> I have seen how movement can be </w:t>
      </w:r>
      <w:r w:rsidR="00B72B0E" w:rsidRPr="00947E7B">
        <w:rPr>
          <w:rFonts w:asciiTheme="minorHAnsi" w:hAnsiTheme="minorHAnsi" w:cstheme="minorHAnsi"/>
          <w:lang w:val="en-GB" w:eastAsia="en-GB"/>
        </w:rPr>
        <w:t>transformative</w:t>
      </w:r>
      <w:r w:rsidR="008019F2" w:rsidRPr="00947E7B">
        <w:rPr>
          <w:rFonts w:asciiTheme="minorHAnsi" w:hAnsiTheme="minorHAnsi" w:cstheme="minorHAnsi"/>
          <w:lang w:val="en-GB" w:eastAsia="en-GB"/>
        </w:rPr>
        <w:t xml:space="preserve"> in a child</w:t>
      </w:r>
      <w:r w:rsidR="00947E7B" w:rsidRPr="00947E7B">
        <w:rPr>
          <w:rFonts w:asciiTheme="minorHAnsi" w:hAnsiTheme="minorHAnsi" w:cstheme="minorHAnsi"/>
          <w:lang w:val="en-GB" w:eastAsia="en-GB"/>
        </w:rPr>
        <w:t>’s</w:t>
      </w:r>
      <w:r w:rsidR="008019F2" w:rsidRPr="00947E7B">
        <w:rPr>
          <w:rFonts w:asciiTheme="minorHAnsi" w:hAnsiTheme="minorHAnsi" w:cstheme="minorHAnsi"/>
          <w:lang w:val="en-GB" w:eastAsia="en-GB"/>
        </w:rPr>
        <w:t xml:space="preserve"> and adult’s life.  The body is an </w:t>
      </w:r>
      <w:r w:rsidR="00B72B0E" w:rsidRPr="00947E7B">
        <w:rPr>
          <w:rFonts w:asciiTheme="minorHAnsi" w:hAnsiTheme="minorHAnsi" w:cstheme="minorHAnsi"/>
          <w:lang w:val="en-GB" w:eastAsia="en-GB"/>
        </w:rPr>
        <w:t>amazing</w:t>
      </w:r>
      <w:r w:rsidR="008019F2" w:rsidRPr="00947E7B">
        <w:rPr>
          <w:rFonts w:asciiTheme="minorHAnsi" w:hAnsiTheme="minorHAnsi" w:cstheme="minorHAnsi"/>
          <w:lang w:val="en-GB" w:eastAsia="en-GB"/>
        </w:rPr>
        <w:t xml:space="preserve"> vessel where we </w:t>
      </w:r>
      <w:r w:rsidR="00947E7B" w:rsidRPr="00947E7B">
        <w:rPr>
          <w:rFonts w:asciiTheme="minorHAnsi" w:hAnsiTheme="minorHAnsi" w:cstheme="minorHAnsi"/>
          <w:lang w:val="en-GB" w:eastAsia="en-GB"/>
        </w:rPr>
        <w:t>it can be used to</w:t>
      </w:r>
      <w:r w:rsidR="008019F2" w:rsidRPr="00947E7B">
        <w:rPr>
          <w:rFonts w:asciiTheme="minorHAnsi" w:hAnsiTheme="minorHAnsi" w:cstheme="minorHAnsi"/>
          <w:lang w:val="en-GB" w:eastAsia="en-GB"/>
        </w:rPr>
        <w:t xml:space="preserve"> learn in though and about </w:t>
      </w:r>
      <w:r w:rsidR="00947E7B" w:rsidRPr="00947E7B">
        <w:rPr>
          <w:rFonts w:asciiTheme="minorHAnsi" w:hAnsiTheme="minorHAnsi" w:cstheme="minorHAnsi"/>
          <w:lang w:val="en-GB" w:eastAsia="en-GB"/>
        </w:rPr>
        <w:t xml:space="preserve">movement.  </w:t>
      </w:r>
    </w:p>
    <w:p w:rsidR="00947E7B" w:rsidRPr="00947E7B" w:rsidRDefault="00947E7B" w:rsidP="003A44A9">
      <w:pPr>
        <w:rPr>
          <w:rFonts w:asciiTheme="minorHAnsi" w:hAnsiTheme="minorHAnsi" w:cstheme="minorHAnsi"/>
          <w:lang w:val="en-GB" w:eastAsia="en-GB"/>
        </w:rPr>
      </w:pPr>
    </w:p>
    <w:p w:rsidR="00B72B0E" w:rsidRDefault="00947E7B" w:rsidP="00B72B0E">
      <w:pPr>
        <w:rPr>
          <w:rFonts w:asciiTheme="minorHAnsi" w:hAnsiTheme="minorHAnsi" w:cstheme="minorHAnsi"/>
          <w:lang w:val="en-GB" w:eastAsia="en-GB"/>
        </w:rPr>
      </w:pPr>
      <w:r w:rsidRPr="00947E7B">
        <w:rPr>
          <w:rFonts w:asciiTheme="minorHAnsi" w:hAnsiTheme="minorHAnsi" w:cstheme="minorHAnsi"/>
          <w:lang w:val="en-GB" w:eastAsia="en-GB"/>
        </w:rPr>
        <w:t xml:space="preserve">Over the last year I </w:t>
      </w:r>
      <w:r w:rsidR="008019F2" w:rsidRPr="00947E7B">
        <w:rPr>
          <w:rFonts w:asciiTheme="minorHAnsi" w:hAnsiTheme="minorHAnsi" w:cstheme="minorHAnsi"/>
          <w:lang w:val="en-GB" w:eastAsia="en-GB"/>
        </w:rPr>
        <w:t>have started working with a wonder</w:t>
      </w:r>
      <w:r w:rsidR="00B72B0E" w:rsidRPr="00947E7B">
        <w:rPr>
          <w:rFonts w:asciiTheme="minorHAnsi" w:hAnsiTheme="minorHAnsi" w:cstheme="minorHAnsi"/>
          <w:lang w:val="en-GB" w:eastAsia="en-GB"/>
        </w:rPr>
        <w:t>ful</w:t>
      </w:r>
      <w:r w:rsidR="008019F2" w:rsidRPr="00947E7B">
        <w:rPr>
          <w:rFonts w:asciiTheme="minorHAnsi" w:hAnsiTheme="minorHAnsi" w:cstheme="minorHAnsi"/>
          <w:lang w:val="en-GB" w:eastAsia="en-GB"/>
        </w:rPr>
        <w:t xml:space="preserve"> </w:t>
      </w:r>
      <w:r w:rsidR="00B72B0E" w:rsidRPr="00947E7B">
        <w:rPr>
          <w:rFonts w:asciiTheme="minorHAnsi" w:hAnsiTheme="minorHAnsi" w:cstheme="minorHAnsi"/>
          <w:lang w:val="en-GB" w:eastAsia="en-GB"/>
        </w:rPr>
        <w:t>Chari</w:t>
      </w:r>
      <w:r w:rsidR="008019F2" w:rsidRPr="00947E7B">
        <w:rPr>
          <w:rFonts w:asciiTheme="minorHAnsi" w:hAnsiTheme="minorHAnsi" w:cstheme="minorHAnsi"/>
          <w:lang w:val="en-GB" w:eastAsia="en-GB"/>
        </w:rPr>
        <w:t>ty called Stormbreak</w:t>
      </w:r>
      <w:r w:rsidRPr="00947E7B">
        <w:rPr>
          <w:rFonts w:asciiTheme="minorHAnsi" w:hAnsiTheme="minorHAnsi" w:cstheme="minorHAnsi"/>
          <w:lang w:val="en-GB" w:eastAsia="en-GB"/>
        </w:rPr>
        <w:t xml:space="preserve"> as part of </w:t>
      </w:r>
      <w:r w:rsidR="00B72B0E" w:rsidRPr="00947E7B">
        <w:rPr>
          <w:rFonts w:asciiTheme="minorHAnsi" w:hAnsiTheme="minorHAnsi" w:cstheme="minorHAnsi"/>
          <w:lang w:val="en-GB" w:eastAsia="en-GB"/>
        </w:rPr>
        <w:t xml:space="preserve">their Strategic Executive Group. </w:t>
      </w:r>
      <w:r w:rsidRPr="00947E7B">
        <w:rPr>
          <w:rFonts w:asciiTheme="minorHAnsi" w:hAnsiTheme="minorHAnsi" w:cstheme="minorHAnsi"/>
          <w:lang w:val="en-GB" w:eastAsia="en-GB"/>
        </w:rPr>
        <w:t>F</w:t>
      </w:r>
      <w:r w:rsidR="008019F2" w:rsidRPr="00947E7B">
        <w:rPr>
          <w:rFonts w:asciiTheme="minorHAnsi" w:hAnsiTheme="minorHAnsi" w:cstheme="minorHAnsi"/>
          <w:lang w:val="en-GB" w:eastAsia="en-GB"/>
        </w:rPr>
        <w:t xml:space="preserve">ounded by </w:t>
      </w:r>
      <w:r>
        <w:rPr>
          <w:rFonts w:asciiTheme="minorHAnsi" w:hAnsiTheme="minorHAnsi" w:cstheme="minorHAnsi"/>
          <w:lang w:val="en-GB" w:eastAsia="en-GB"/>
        </w:rPr>
        <w:t xml:space="preserve">Dr </w:t>
      </w:r>
      <w:r w:rsidR="008019F2" w:rsidRPr="00947E7B">
        <w:rPr>
          <w:rFonts w:asciiTheme="minorHAnsi" w:hAnsiTheme="minorHAnsi" w:cstheme="minorHAnsi"/>
          <w:lang w:val="en-GB" w:eastAsia="en-GB"/>
        </w:rPr>
        <w:t xml:space="preserve">Martin Yelling </w:t>
      </w:r>
      <w:r w:rsidR="00B72B0E" w:rsidRPr="00947E7B">
        <w:rPr>
          <w:rFonts w:asciiTheme="minorHAnsi" w:hAnsiTheme="minorHAnsi" w:cstheme="minorHAnsi"/>
          <w:lang w:val="en-GB" w:eastAsia="en-GB"/>
        </w:rPr>
        <w:t xml:space="preserve">Stormbreak is a culture </w:t>
      </w:r>
      <w:r w:rsidR="00B72B0E" w:rsidRPr="00947E7B">
        <w:rPr>
          <w:rFonts w:asciiTheme="minorHAnsi" w:hAnsiTheme="minorHAnsi" w:cstheme="minorHAnsi"/>
          <w:lang w:val="en-GB" w:eastAsia="en-GB"/>
        </w:rPr>
        <w:lastRenderedPageBreak/>
        <w:t xml:space="preserve">change programme that uses movement to help develop positive mental health in primary schools. Our trustee Jack </w:t>
      </w:r>
      <w:r w:rsidRPr="00947E7B">
        <w:rPr>
          <w:rFonts w:asciiTheme="minorHAnsi" w:hAnsiTheme="minorHAnsi" w:cstheme="minorHAnsi"/>
          <w:lang w:val="en-GB" w:eastAsia="en-GB"/>
        </w:rPr>
        <w:t>Shakespeare</w:t>
      </w:r>
      <w:r w:rsidR="00B72B0E" w:rsidRPr="00947E7B">
        <w:rPr>
          <w:rFonts w:asciiTheme="minorHAnsi" w:hAnsiTheme="minorHAnsi" w:cstheme="minorHAnsi"/>
          <w:lang w:val="en-GB" w:eastAsia="en-GB"/>
        </w:rPr>
        <w:t xml:space="preserve"> from UK Active Kids has</w:t>
      </w:r>
      <w:r w:rsidRPr="00947E7B">
        <w:rPr>
          <w:rFonts w:asciiTheme="minorHAnsi" w:hAnsiTheme="minorHAnsi" w:cstheme="minorHAnsi"/>
          <w:lang w:val="en-GB" w:eastAsia="en-GB"/>
        </w:rPr>
        <w:t xml:space="preserve"> said that:</w:t>
      </w:r>
    </w:p>
    <w:p w:rsidR="00947E7B" w:rsidRPr="00947E7B" w:rsidRDefault="00947E7B" w:rsidP="00B72B0E">
      <w:pPr>
        <w:rPr>
          <w:rFonts w:asciiTheme="minorHAnsi" w:hAnsiTheme="minorHAnsi" w:cstheme="minorHAnsi"/>
          <w:lang w:val="en-GB" w:eastAsia="en-GB"/>
        </w:rPr>
      </w:pPr>
    </w:p>
    <w:p w:rsidR="008F3E63" w:rsidRPr="00947E7B" w:rsidRDefault="00B72B0E" w:rsidP="00B72B0E">
      <w:pPr>
        <w:rPr>
          <w:rFonts w:asciiTheme="minorHAnsi" w:hAnsiTheme="minorHAnsi" w:cstheme="minorHAnsi"/>
          <w:color w:val="000000"/>
        </w:rPr>
      </w:pPr>
      <w:r w:rsidRPr="00947E7B">
        <w:rPr>
          <w:rFonts w:asciiTheme="minorHAnsi" w:hAnsiTheme="minorHAnsi" w:cstheme="minorHAnsi"/>
          <w:color w:val="000000"/>
        </w:rPr>
        <w:t>“Physical activity is vital to the development and wellbeing of children and young people. From the very start of life, engaging in physical activity contributes to our physical, social, and emotional development needs. We have a responsibility as a society to ensure that we continually strive to provide the best possible growing conditions for our children to flourish and thrive. Stormbreak aims to create these positive growing conditions through meaningful movement experiences - allowing schools, families and the children themselves to set up and find solace in positive, active environments”.</w:t>
      </w:r>
    </w:p>
    <w:p w:rsidR="00B72B0E" w:rsidRPr="00947E7B" w:rsidRDefault="00B72B0E" w:rsidP="008F3E63">
      <w:pPr>
        <w:shd w:val="clear" w:color="auto" w:fill="FFFFFF"/>
        <w:rPr>
          <w:rFonts w:asciiTheme="minorHAnsi" w:hAnsiTheme="minorHAnsi" w:cstheme="minorHAnsi"/>
          <w:b/>
          <w:bCs/>
          <w:color w:val="000000"/>
          <w:u w:val="single"/>
          <w:shd w:val="clear" w:color="auto" w:fill="FFFFFF"/>
          <w:lang w:val="en" w:eastAsia="en-GB"/>
        </w:rPr>
      </w:pPr>
    </w:p>
    <w:p w:rsidR="00947E7B" w:rsidRPr="00947E7B" w:rsidRDefault="00947E7B" w:rsidP="008F3E63">
      <w:pPr>
        <w:shd w:val="clear" w:color="auto" w:fill="FFFFFF"/>
        <w:rPr>
          <w:rFonts w:asciiTheme="minorHAnsi" w:hAnsiTheme="minorHAnsi" w:cstheme="minorHAnsi"/>
          <w:bCs/>
          <w:color w:val="000000"/>
          <w:shd w:val="clear" w:color="auto" w:fill="FFFFFF"/>
          <w:lang w:val="en" w:eastAsia="en-GB"/>
        </w:rPr>
      </w:pPr>
      <w:r w:rsidRPr="00947E7B">
        <w:rPr>
          <w:rFonts w:asciiTheme="minorHAnsi" w:hAnsiTheme="minorHAnsi" w:cstheme="minorHAnsi"/>
          <w:bCs/>
          <w:color w:val="000000"/>
          <w:shd w:val="clear" w:color="auto" w:fill="FFFFFF"/>
          <w:lang w:val="en" w:eastAsia="en-GB"/>
        </w:rPr>
        <w:t>I couldn’t agree more.</w:t>
      </w:r>
    </w:p>
    <w:p w:rsidR="00947E7B" w:rsidRPr="00947E7B" w:rsidRDefault="00947E7B" w:rsidP="008F3E63">
      <w:pPr>
        <w:shd w:val="clear" w:color="auto" w:fill="FFFFFF"/>
        <w:rPr>
          <w:rFonts w:asciiTheme="minorHAnsi" w:hAnsiTheme="minorHAnsi" w:cstheme="minorHAnsi"/>
          <w:bCs/>
          <w:color w:val="000000"/>
          <w:shd w:val="clear" w:color="auto" w:fill="FFFFFF"/>
          <w:lang w:val="en" w:eastAsia="en-GB"/>
        </w:rPr>
      </w:pPr>
    </w:p>
    <w:p w:rsidR="00B72B0E" w:rsidRPr="00947E7B" w:rsidRDefault="00B72B0E" w:rsidP="008F3E63">
      <w:pPr>
        <w:shd w:val="clear" w:color="auto" w:fill="FFFFFF"/>
        <w:rPr>
          <w:rFonts w:asciiTheme="minorHAnsi" w:hAnsiTheme="minorHAnsi" w:cstheme="minorHAnsi"/>
          <w:bCs/>
          <w:color w:val="000000"/>
          <w:shd w:val="clear" w:color="auto" w:fill="FFFFFF"/>
          <w:lang w:val="en" w:eastAsia="en-GB"/>
        </w:rPr>
      </w:pPr>
      <w:r w:rsidRPr="00947E7B">
        <w:rPr>
          <w:rFonts w:asciiTheme="minorHAnsi" w:hAnsiTheme="minorHAnsi" w:cstheme="minorHAnsi"/>
          <w:bCs/>
          <w:color w:val="000000"/>
          <w:shd w:val="clear" w:color="auto" w:fill="FFFFFF"/>
          <w:lang w:val="en" w:eastAsia="en-GB"/>
        </w:rPr>
        <w:t>Today I am delighted</w:t>
      </w:r>
      <w:r w:rsidR="00947E7B" w:rsidRPr="00947E7B">
        <w:rPr>
          <w:rFonts w:asciiTheme="minorHAnsi" w:hAnsiTheme="minorHAnsi" w:cstheme="minorHAnsi"/>
          <w:bCs/>
          <w:color w:val="000000"/>
          <w:shd w:val="clear" w:color="auto" w:fill="FFFFFF"/>
          <w:lang w:val="en" w:eastAsia="en-GB"/>
        </w:rPr>
        <w:t xml:space="preserve"> to welcome on</w:t>
      </w:r>
      <w:r w:rsidRPr="00947E7B">
        <w:rPr>
          <w:rFonts w:asciiTheme="minorHAnsi" w:hAnsiTheme="minorHAnsi" w:cstheme="minorHAnsi"/>
          <w:bCs/>
          <w:color w:val="000000"/>
          <w:shd w:val="clear" w:color="auto" w:fill="FFFFFF"/>
          <w:lang w:val="en" w:eastAsia="en-GB"/>
        </w:rPr>
        <w:t xml:space="preserve"> our panel two sector leading experts in the areas of physical activity and child health.</w:t>
      </w:r>
    </w:p>
    <w:p w:rsidR="00B72B0E" w:rsidRPr="00947E7B" w:rsidRDefault="00B72B0E" w:rsidP="008F3E63">
      <w:pPr>
        <w:shd w:val="clear" w:color="auto" w:fill="FFFFFF"/>
        <w:rPr>
          <w:rFonts w:asciiTheme="minorHAnsi" w:hAnsiTheme="minorHAnsi" w:cstheme="minorHAnsi"/>
          <w:bCs/>
          <w:color w:val="000000"/>
          <w:shd w:val="clear" w:color="auto" w:fill="FFFFFF"/>
          <w:lang w:val="en" w:eastAsia="en-GB"/>
        </w:rPr>
      </w:pPr>
    </w:p>
    <w:p w:rsidR="00B72B0E" w:rsidRPr="00947E7B" w:rsidRDefault="00B72B0E" w:rsidP="008F3E63">
      <w:pPr>
        <w:shd w:val="clear" w:color="auto" w:fill="FFFFFF"/>
        <w:rPr>
          <w:rFonts w:asciiTheme="minorHAnsi" w:hAnsiTheme="minorHAnsi" w:cstheme="minorHAnsi"/>
          <w:bCs/>
          <w:color w:val="000000"/>
          <w:shd w:val="clear" w:color="auto" w:fill="FFFFFF"/>
          <w:lang w:val="en" w:eastAsia="en-GB"/>
        </w:rPr>
      </w:pPr>
      <w:r w:rsidRPr="00947E7B">
        <w:rPr>
          <w:rFonts w:asciiTheme="minorHAnsi" w:hAnsiTheme="minorHAnsi" w:cstheme="minorHAnsi"/>
          <w:bCs/>
          <w:color w:val="000000"/>
          <w:shd w:val="clear" w:color="auto" w:fill="FFFFFF"/>
          <w:lang w:val="en" w:eastAsia="en-GB"/>
        </w:rPr>
        <w:t>Chris Wright</w:t>
      </w:r>
      <w:r w:rsidR="00947E7B" w:rsidRPr="00947E7B">
        <w:rPr>
          <w:rFonts w:asciiTheme="minorHAnsi" w:hAnsiTheme="minorHAnsi" w:cstheme="minorHAnsi"/>
          <w:bCs/>
          <w:color w:val="000000"/>
          <w:shd w:val="clear" w:color="auto" w:fill="FFFFFF"/>
          <w:lang w:val="en" w:eastAsia="en-GB"/>
        </w:rPr>
        <w:t xml:space="preserve"> is</w:t>
      </w:r>
      <w:r w:rsidRPr="00947E7B">
        <w:rPr>
          <w:rFonts w:asciiTheme="minorHAnsi" w:hAnsiTheme="minorHAnsi" w:cstheme="minorHAnsi"/>
          <w:bCs/>
          <w:color w:val="000000"/>
          <w:shd w:val="clear" w:color="auto" w:fill="FFFFFF"/>
          <w:lang w:val="en" w:eastAsia="en-GB"/>
        </w:rPr>
        <w:t xml:space="preserve"> Head of Well being at the Youth Sport Trust and James Allen</w:t>
      </w:r>
      <w:r w:rsidRPr="00947E7B">
        <w:rPr>
          <w:rFonts w:asciiTheme="minorHAnsi" w:hAnsiTheme="minorHAnsi" w:cstheme="minorHAnsi"/>
        </w:rPr>
        <w:t xml:space="preserve">, </w:t>
      </w:r>
      <w:r w:rsidRPr="00947E7B">
        <w:rPr>
          <w:rFonts w:asciiTheme="minorHAnsi" w:hAnsiTheme="minorHAnsi" w:cstheme="minorHAnsi"/>
          <w:bCs/>
          <w:color w:val="000000"/>
          <w:shd w:val="clear" w:color="auto" w:fill="FFFFFF"/>
          <w:lang w:val="en" w:eastAsia="en-GB"/>
        </w:rPr>
        <w:t xml:space="preserve">Director of Policy, Governance and External Affairs, Sport and Recreation Alliance. </w:t>
      </w:r>
      <w:r w:rsidR="00947E7B" w:rsidRPr="00947E7B">
        <w:rPr>
          <w:rFonts w:asciiTheme="minorHAnsi" w:hAnsiTheme="minorHAnsi" w:cstheme="minorHAnsi"/>
          <w:bCs/>
          <w:color w:val="000000"/>
          <w:shd w:val="clear" w:color="auto" w:fill="FFFFFF"/>
          <w:lang w:val="en" w:eastAsia="en-GB"/>
        </w:rPr>
        <w:t>Chris and James will be</w:t>
      </w:r>
      <w:r w:rsidRPr="00947E7B">
        <w:rPr>
          <w:rFonts w:asciiTheme="minorHAnsi" w:hAnsiTheme="minorHAnsi" w:cstheme="minorHAnsi"/>
          <w:bCs/>
          <w:color w:val="000000"/>
          <w:shd w:val="clear" w:color="auto" w:fill="FFFFFF"/>
          <w:lang w:val="en" w:eastAsia="en-GB"/>
        </w:rPr>
        <w:t xml:space="preserve"> speak</w:t>
      </w:r>
      <w:r w:rsidR="00947E7B" w:rsidRPr="00947E7B">
        <w:rPr>
          <w:rFonts w:asciiTheme="minorHAnsi" w:hAnsiTheme="minorHAnsi" w:cstheme="minorHAnsi"/>
          <w:bCs/>
          <w:color w:val="000000"/>
          <w:shd w:val="clear" w:color="auto" w:fill="FFFFFF"/>
          <w:lang w:val="en" w:eastAsia="en-GB"/>
        </w:rPr>
        <w:t>ing</w:t>
      </w:r>
      <w:r w:rsidRPr="00947E7B">
        <w:rPr>
          <w:rFonts w:asciiTheme="minorHAnsi" w:hAnsiTheme="minorHAnsi" w:cstheme="minorHAnsi"/>
          <w:bCs/>
          <w:color w:val="000000"/>
          <w:shd w:val="clear" w:color="auto" w:fill="FFFFFF"/>
          <w:lang w:val="en" w:eastAsia="en-GB"/>
        </w:rPr>
        <w:t xml:space="preserve"> to us about for around 10 minutes and then would like to open the floor up for questions and discussions.</w:t>
      </w:r>
    </w:p>
    <w:p w:rsidR="00B72B0E" w:rsidRPr="00947E7B" w:rsidRDefault="00B72B0E" w:rsidP="008F3E63">
      <w:pPr>
        <w:shd w:val="clear" w:color="auto" w:fill="FFFFFF"/>
        <w:rPr>
          <w:rFonts w:asciiTheme="minorHAnsi" w:hAnsiTheme="minorHAnsi" w:cstheme="minorHAnsi"/>
          <w:bCs/>
          <w:color w:val="000000"/>
          <w:shd w:val="clear" w:color="auto" w:fill="FFFFFF"/>
          <w:lang w:val="en" w:eastAsia="en-GB"/>
        </w:rPr>
      </w:pPr>
    </w:p>
    <w:p w:rsidR="00B72B0E" w:rsidRPr="00947E7B" w:rsidRDefault="00B72B0E" w:rsidP="008F3E63">
      <w:pPr>
        <w:shd w:val="clear" w:color="auto" w:fill="FFFFFF"/>
        <w:rPr>
          <w:rFonts w:asciiTheme="minorHAnsi" w:hAnsiTheme="minorHAnsi" w:cstheme="minorHAnsi"/>
          <w:bCs/>
          <w:color w:val="000000"/>
          <w:shd w:val="clear" w:color="auto" w:fill="FFFFFF"/>
          <w:lang w:val="en" w:eastAsia="en-GB"/>
        </w:rPr>
      </w:pPr>
      <w:r w:rsidRPr="00947E7B">
        <w:rPr>
          <w:rFonts w:asciiTheme="minorHAnsi" w:hAnsiTheme="minorHAnsi" w:cstheme="minorHAnsi"/>
          <w:bCs/>
          <w:color w:val="000000"/>
          <w:shd w:val="clear" w:color="auto" w:fill="FFFFFF"/>
          <w:lang w:val="en" w:eastAsia="en-GB"/>
        </w:rPr>
        <w:t>James, if we could begin with you.</w:t>
      </w:r>
    </w:p>
    <w:p w:rsidR="008F3E63" w:rsidRDefault="008F3E63">
      <w:bookmarkStart w:id="0" w:name="_GoBack"/>
      <w:bookmarkEnd w:id="0"/>
      <w:r>
        <w:rPr>
          <w:rFonts w:ascii="Calibri" w:hAnsi="Calibri" w:cs="Calibri"/>
          <w:color w:val="000000"/>
        </w:rPr>
        <w:t xml:space="preserve"> </w:t>
      </w:r>
    </w:p>
    <w:sectPr w:rsidR="008F3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63"/>
    <w:rsid w:val="00114381"/>
    <w:rsid w:val="003A44A9"/>
    <w:rsid w:val="003E5D5C"/>
    <w:rsid w:val="00517094"/>
    <w:rsid w:val="007B10A5"/>
    <w:rsid w:val="007C2F37"/>
    <w:rsid w:val="008019F2"/>
    <w:rsid w:val="008764EE"/>
    <w:rsid w:val="008E0A74"/>
    <w:rsid w:val="008F3E63"/>
    <w:rsid w:val="00947E7B"/>
    <w:rsid w:val="00976787"/>
    <w:rsid w:val="00A42BD9"/>
    <w:rsid w:val="00B65503"/>
    <w:rsid w:val="00B72B0E"/>
    <w:rsid w:val="00BE3AAA"/>
    <w:rsid w:val="00DD07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D9"/>
    <w:rPr>
      <w:rFonts w:ascii="Adobe Garamond Pro" w:hAnsi="Adobe Garamond Pro"/>
      <w:sz w:val="24"/>
      <w:szCs w:val="24"/>
      <w:lang w:val="en-US"/>
    </w:rPr>
  </w:style>
  <w:style w:type="paragraph" w:styleId="Heading1">
    <w:name w:val="heading 1"/>
    <w:basedOn w:val="Normal"/>
    <w:next w:val="Normal"/>
    <w:link w:val="Heading1Char"/>
    <w:qFormat/>
    <w:rsid w:val="00A42BD9"/>
    <w:pPr>
      <w:keepNext/>
      <w:spacing w:before="240" w:after="60"/>
      <w:outlineLvl w:val="0"/>
    </w:pPr>
    <w:rPr>
      <w:rFonts w:ascii="Gill Sans MT" w:hAnsi="Gill Sans MT" w:cs="Arial"/>
      <w:b/>
      <w:bCs/>
      <w:kern w:val="32"/>
      <w:sz w:val="32"/>
      <w:szCs w:val="32"/>
    </w:rPr>
  </w:style>
  <w:style w:type="paragraph" w:styleId="Heading2">
    <w:name w:val="heading 2"/>
    <w:basedOn w:val="Normal"/>
    <w:next w:val="Normal"/>
    <w:link w:val="Heading2Char"/>
    <w:qFormat/>
    <w:rsid w:val="00A42BD9"/>
    <w:pPr>
      <w:keepNext/>
      <w:spacing w:before="240" w:after="60"/>
      <w:outlineLvl w:val="1"/>
    </w:pPr>
    <w:rPr>
      <w:rFonts w:ascii="Gill Sans MT" w:hAnsi="Gill Sans MT" w:cs="Arial"/>
      <w:b/>
      <w:bCs/>
      <w:i/>
      <w:iCs/>
      <w:sz w:val="28"/>
      <w:szCs w:val="28"/>
    </w:rPr>
  </w:style>
  <w:style w:type="paragraph" w:styleId="Heading3">
    <w:name w:val="heading 3"/>
    <w:basedOn w:val="Normal"/>
    <w:next w:val="Normal"/>
    <w:link w:val="Heading3Char"/>
    <w:qFormat/>
    <w:rsid w:val="00A42B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42BD9"/>
    <w:pPr>
      <w:keepNext/>
      <w:spacing w:before="240" w:after="60"/>
      <w:outlineLvl w:val="3"/>
    </w:pPr>
    <w:rPr>
      <w:b/>
      <w:bCs/>
      <w:sz w:val="28"/>
      <w:szCs w:val="28"/>
    </w:rPr>
  </w:style>
  <w:style w:type="paragraph" w:styleId="Heading5">
    <w:name w:val="heading 5"/>
    <w:basedOn w:val="Normal"/>
    <w:next w:val="Normal"/>
    <w:link w:val="Heading5Char"/>
    <w:qFormat/>
    <w:rsid w:val="00A42BD9"/>
    <w:pPr>
      <w:spacing w:before="240" w:after="60"/>
      <w:outlineLvl w:val="4"/>
    </w:pPr>
    <w:rPr>
      <w:b/>
      <w:bCs/>
      <w:i/>
      <w:iCs/>
      <w:sz w:val="26"/>
      <w:szCs w:val="26"/>
    </w:rPr>
  </w:style>
  <w:style w:type="paragraph" w:styleId="Heading6">
    <w:name w:val="heading 6"/>
    <w:basedOn w:val="Normal"/>
    <w:next w:val="Normal"/>
    <w:link w:val="Heading6Char"/>
    <w:qFormat/>
    <w:rsid w:val="00A42BD9"/>
    <w:pPr>
      <w:spacing w:before="240" w:after="60"/>
      <w:outlineLvl w:val="5"/>
    </w:pPr>
    <w:rPr>
      <w:b/>
      <w:bCs/>
      <w:sz w:val="22"/>
      <w:szCs w:val="22"/>
    </w:rPr>
  </w:style>
  <w:style w:type="paragraph" w:styleId="Heading7">
    <w:name w:val="heading 7"/>
    <w:basedOn w:val="Normal"/>
    <w:next w:val="Normal"/>
    <w:link w:val="Heading7Char"/>
    <w:qFormat/>
    <w:rsid w:val="00A42BD9"/>
    <w:pPr>
      <w:spacing w:before="240" w:after="60"/>
      <w:outlineLvl w:val="6"/>
    </w:pPr>
  </w:style>
  <w:style w:type="paragraph" w:styleId="Heading8">
    <w:name w:val="heading 8"/>
    <w:basedOn w:val="Normal"/>
    <w:next w:val="Normal"/>
    <w:link w:val="Heading8Char"/>
    <w:qFormat/>
    <w:rsid w:val="00A42BD9"/>
    <w:pPr>
      <w:spacing w:before="240" w:after="60"/>
      <w:outlineLvl w:val="7"/>
    </w:pPr>
    <w:rPr>
      <w:i/>
      <w:iCs/>
    </w:rPr>
  </w:style>
  <w:style w:type="paragraph" w:styleId="Heading9">
    <w:name w:val="heading 9"/>
    <w:basedOn w:val="Normal"/>
    <w:next w:val="Normal"/>
    <w:link w:val="Heading9Char"/>
    <w:qFormat/>
    <w:rsid w:val="00A42B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BD9"/>
    <w:rPr>
      <w:rFonts w:ascii="Gill Sans MT" w:hAnsi="Gill Sans MT" w:cs="Arial"/>
      <w:b/>
      <w:bCs/>
      <w:kern w:val="32"/>
      <w:sz w:val="32"/>
      <w:szCs w:val="32"/>
      <w:lang w:val="en-US"/>
    </w:rPr>
  </w:style>
  <w:style w:type="character" w:customStyle="1" w:styleId="Heading2Char">
    <w:name w:val="Heading 2 Char"/>
    <w:basedOn w:val="DefaultParagraphFont"/>
    <w:link w:val="Heading2"/>
    <w:rsid w:val="00A42BD9"/>
    <w:rPr>
      <w:rFonts w:ascii="Gill Sans MT" w:hAnsi="Gill Sans MT" w:cs="Arial"/>
      <w:b/>
      <w:bCs/>
      <w:i/>
      <w:iCs/>
      <w:sz w:val="28"/>
      <w:szCs w:val="28"/>
      <w:lang w:val="en-US"/>
    </w:rPr>
  </w:style>
  <w:style w:type="character" w:customStyle="1" w:styleId="Heading3Char">
    <w:name w:val="Heading 3 Char"/>
    <w:basedOn w:val="DefaultParagraphFont"/>
    <w:link w:val="Heading3"/>
    <w:rsid w:val="00A42BD9"/>
    <w:rPr>
      <w:rFonts w:ascii="Arial" w:hAnsi="Arial" w:cs="Arial"/>
      <w:b/>
      <w:bCs/>
      <w:sz w:val="26"/>
      <w:szCs w:val="26"/>
      <w:lang w:val="en-US"/>
    </w:rPr>
  </w:style>
  <w:style w:type="character" w:customStyle="1" w:styleId="Heading4Char">
    <w:name w:val="Heading 4 Char"/>
    <w:basedOn w:val="DefaultParagraphFont"/>
    <w:link w:val="Heading4"/>
    <w:rsid w:val="00A42BD9"/>
    <w:rPr>
      <w:rFonts w:ascii="Adobe Garamond Pro" w:hAnsi="Adobe Garamond Pro"/>
      <w:b/>
      <w:bCs/>
      <w:sz w:val="28"/>
      <w:szCs w:val="28"/>
      <w:lang w:val="en-US"/>
    </w:rPr>
  </w:style>
  <w:style w:type="character" w:customStyle="1" w:styleId="Heading5Char">
    <w:name w:val="Heading 5 Char"/>
    <w:basedOn w:val="DefaultParagraphFont"/>
    <w:link w:val="Heading5"/>
    <w:rsid w:val="00A42BD9"/>
    <w:rPr>
      <w:rFonts w:ascii="Adobe Garamond Pro" w:hAnsi="Adobe Garamond Pro"/>
      <w:b/>
      <w:bCs/>
      <w:i/>
      <w:iCs/>
      <w:sz w:val="26"/>
      <w:szCs w:val="26"/>
      <w:lang w:val="en-US"/>
    </w:rPr>
  </w:style>
  <w:style w:type="character" w:customStyle="1" w:styleId="Heading6Char">
    <w:name w:val="Heading 6 Char"/>
    <w:basedOn w:val="DefaultParagraphFont"/>
    <w:link w:val="Heading6"/>
    <w:rsid w:val="00A42BD9"/>
    <w:rPr>
      <w:rFonts w:ascii="Adobe Garamond Pro" w:hAnsi="Adobe Garamond Pro"/>
      <w:b/>
      <w:bCs/>
      <w:sz w:val="22"/>
      <w:szCs w:val="22"/>
      <w:lang w:val="en-US"/>
    </w:rPr>
  </w:style>
  <w:style w:type="character" w:customStyle="1" w:styleId="Heading7Char">
    <w:name w:val="Heading 7 Char"/>
    <w:basedOn w:val="DefaultParagraphFont"/>
    <w:link w:val="Heading7"/>
    <w:rsid w:val="00A42BD9"/>
    <w:rPr>
      <w:rFonts w:ascii="Adobe Garamond Pro" w:hAnsi="Adobe Garamond Pro"/>
      <w:sz w:val="24"/>
      <w:szCs w:val="24"/>
      <w:lang w:val="en-US"/>
    </w:rPr>
  </w:style>
  <w:style w:type="character" w:customStyle="1" w:styleId="Heading8Char">
    <w:name w:val="Heading 8 Char"/>
    <w:basedOn w:val="DefaultParagraphFont"/>
    <w:link w:val="Heading8"/>
    <w:rsid w:val="00A42BD9"/>
    <w:rPr>
      <w:rFonts w:ascii="Adobe Garamond Pro" w:hAnsi="Adobe Garamond Pro"/>
      <w:i/>
      <w:iCs/>
      <w:sz w:val="24"/>
      <w:szCs w:val="24"/>
      <w:lang w:val="en-US"/>
    </w:rPr>
  </w:style>
  <w:style w:type="character" w:customStyle="1" w:styleId="Heading9Char">
    <w:name w:val="Heading 9 Char"/>
    <w:basedOn w:val="DefaultParagraphFont"/>
    <w:link w:val="Heading9"/>
    <w:rsid w:val="00A42BD9"/>
    <w:rPr>
      <w:rFonts w:ascii="Arial" w:hAnsi="Arial" w:cs="Arial"/>
      <w:sz w:val="22"/>
      <w:szCs w:val="22"/>
      <w:lang w:val="en-US"/>
    </w:rPr>
  </w:style>
  <w:style w:type="paragraph" w:styleId="Title">
    <w:name w:val="Title"/>
    <w:basedOn w:val="Normal"/>
    <w:link w:val="TitleChar"/>
    <w:qFormat/>
    <w:rsid w:val="00A42B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42BD9"/>
    <w:rPr>
      <w:rFonts w:ascii="Arial" w:hAnsi="Arial" w:cs="Arial"/>
      <w:b/>
      <w:bCs/>
      <w:kern w:val="28"/>
      <w:sz w:val="32"/>
      <w:szCs w:val="32"/>
      <w:lang w:val="en-US"/>
    </w:rPr>
  </w:style>
  <w:style w:type="paragraph" w:styleId="Subtitle">
    <w:name w:val="Subtitle"/>
    <w:basedOn w:val="Normal"/>
    <w:link w:val="SubtitleChar"/>
    <w:qFormat/>
    <w:rsid w:val="00A42BD9"/>
    <w:pPr>
      <w:spacing w:after="60"/>
      <w:jc w:val="center"/>
      <w:outlineLvl w:val="1"/>
    </w:pPr>
    <w:rPr>
      <w:rFonts w:ascii="Arial" w:hAnsi="Arial" w:cs="Arial"/>
    </w:rPr>
  </w:style>
  <w:style w:type="character" w:customStyle="1" w:styleId="SubtitleChar">
    <w:name w:val="Subtitle Char"/>
    <w:basedOn w:val="DefaultParagraphFont"/>
    <w:link w:val="Subtitle"/>
    <w:rsid w:val="00A42BD9"/>
    <w:rPr>
      <w:rFonts w:ascii="Arial" w:hAnsi="Arial" w:cs="Arial"/>
      <w:sz w:val="24"/>
      <w:szCs w:val="24"/>
      <w:lang w:val="en-US"/>
    </w:rPr>
  </w:style>
  <w:style w:type="character" w:styleId="Strong">
    <w:name w:val="Strong"/>
    <w:basedOn w:val="DefaultParagraphFont"/>
    <w:qFormat/>
    <w:rsid w:val="00A42BD9"/>
    <w:rPr>
      <w:b/>
      <w:bCs/>
    </w:rPr>
  </w:style>
  <w:style w:type="character" w:styleId="Emphasis">
    <w:name w:val="Emphasis"/>
    <w:basedOn w:val="DefaultParagraphFont"/>
    <w:qFormat/>
    <w:rsid w:val="00A42BD9"/>
    <w:rPr>
      <w:i/>
      <w:iCs/>
    </w:rPr>
  </w:style>
  <w:style w:type="paragraph" w:styleId="ListParagraph">
    <w:name w:val="List Paragraph"/>
    <w:basedOn w:val="Normal"/>
    <w:uiPriority w:val="34"/>
    <w:qFormat/>
    <w:rsid w:val="00A42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D9"/>
    <w:rPr>
      <w:rFonts w:ascii="Adobe Garamond Pro" w:hAnsi="Adobe Garamond Pro"/>
      <w:sz w:val="24"/>
      <w:szCs w:val="24"/>
      <w:lang w:val="en-US"/>
    </w:rPr>
  </w:style>
  <w:style w:type="paragraph" w:styleId="Heading1">
    <w:name w:val="heading 1"/>
    <w:basedOn w:val="Normal"/>
    <w:next w:val="Normal"/>
    <w:link w:val="Heading1Char"/>
    <w:qFormat/>
    <w:rsid w:val="00A42BD9"/>
    <w:pPr>
      <w:keepNext/>
      <w:spacing w:before="240" w:after="60"/>
      <w:outlineLvl w:val="0"/>
    </w:pPr>
    <w:rPr>
      <w:rFonts w:ascii="Gill Sans MT" w:hAnsi="Gill Sans MT" w:cs="Arial"/>
      <w:b/>
      <w:bCs/>
      <w:kern w:val="32"/>
      <w:sz w:val="32"/>
      <w:szCs w:val="32"/>
    </w:rPr>
  </w:style>
  <w:style w:type="paragraph" w:styleId="Heading2">
    <w:name w:val="heading 2"/>
    <w:basedOn w:val="Normal"/>
    <w:next w:val="Normal"/>
    <w:link w:val="Heading2Char"/>
    <w:qFormat/>
    <w:rsid w:val="00A42BD9"/>
    <w:pPr>
      <w:keepNext/>
      <w:spacing w:before="240" w:after="60"/>
      <w:outlineLvl w:val="1"/>
    </w:pPr>
    <w:rPr>
      <w:rFonts w:ascii="Gill Sans MT" w:hAnsi="Gill Sans MT" w:cs="Arial"/>
      <w:b/>
      <w:bCs/>
      <w:i/>
      <w:iCs/>
      <w:sz w:val="28"/>
      <w:szCs w:val="28"/>
    </w:rPr>
  </w:style>
  <w:style w:type="paragraph" w:styleId="Heading3">
    <w:name w:val="heading 3"/>
    <w:basedOn w:val="Normal"/>
    <w:next w:val="Normal"/>
    <w:link w:val="Heading3Char"/>
    <w:qFormat/>
    <w:rsid w:val="00A42B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42BD9"/>
    <w:pPr>
      <w:keepNext/>
      <w:spacing w:before="240" w:after="60"/>
      <w:outlineLvl w:val="3"/>
    </w:pPr>
    <w:rPr>
      <w:b/>
      <w:bCs/>
      <w:sz w:val="28"/>
      <w:szCs w:val="28"/>
    </w:rPr>
  </w:style>
  <w:style w:type="paragraph" w:styleId="Heading5">
    <w:name w:val="heading 5"/>
    <w:basedOn w:val="Normal"/>
    <w:next w:val="Normal"/>
    <w:link w:val="Heading5Char"/>
    <w:qFormat/>
    <w:rsid w:val="00A42BD9"/>
    <w:pPr>
      <w:spacing w:before="240" w:after="60"/>
      <w:outlineLvl w:val="4"/>
    </w:pPr>
    <w:rPr>
      <w:b/>
      <w:bCs/>
      <w:i/>
      <w:iCs/>
      <w:sz w:val="26"/>
      <w:szCs w:val="26"/>
    </w:rPr>
  </w:style>
  <w:style w:type="paragraph" w:styleId="Heading6">
    <w:name w:val="heading 6"/>
    <w:basedOn w:val="Normal"/>
    <w:next w:val="Normal"/>
    <w:link w:val="Heading6Char"/>
    <w:qFormat/>
    <w:rsid w:val="00A42BD9"/>
    <w:pPr>
      <w:spacing w:before="240" w:after="60"/>
      <w:outlineLvl w:val="5"/>
    </w:pPr>
    <w:rPr>
      <w:b/>
      <w:bCs/>
      <w:sz w:val="22"/>
      <w:szCs w:val="22"/>
    </w:rPr>
  </w:style>
  <w:style w:type="paragraph" w:styleId="Heading7">
    <w:name w:val="heading 7"/>
    <w:basedOn w:val="Normal"/>
    <w:next w:val="Normal"/>
    <w:link w:val="Heading7Char"/>
    <w:qFormat/>
    <w:rsid w:val="00A42BD9"/>
    <w:pPr>
      <w:spacing w:before="240" w:after="60"/>
      <w:outlineLvl w:val="6"/>
    </w:pPr>
  </w:style>
  <w:style w:type="paragraph" w:styleId="Heading8">
    <w:name w:val="heading 8"/>
    <w:basedOn w:val="Normal"/>
    <w:next w:val="Normal"/>
    <w:link w:val="Heading8Char"/>
    <w:qFormat/>
    <w:rsid w:val="00A42BD9"/>
    <w:pPr>
      <w:spacing w:before="240" w:after="60"/>
      <w:outlineLvl w:val="7"/>
    </w:pPr>
    <w:rPr>
      <w:i/>
      <w:iCs/>
    </w:rPr>
  </w:style>
  <w:style w:type="paragraph" w:styleId="Heading9">
    <w:name w:val="heading 9"/>
    <w:basedOn w:val="Normal"/>
    <w:next w:val="Normal"/>
    <w:link w:val="Heading9Char"/>
    <w:qFormat/>
    <w:rsid w:val="00A42B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BD9"/>
    <w:rPr>
      <w:rFonts w:ascii="Gill Sans MT" w:hAnsi="Gill Sans MT" w:cs="Arial"/>
      <w:b/>
      <w:bCs/>
      <w:kern w:val="32"/>
      <w:sz w:val="32"/>
      <w:szCs w:val="32"/>
      <w:lang w:val="en-US"/>
    </w:rPr>
  </w:style>
  <w:style w:type="character" w:customStyle="1" w:styleId="Heading2Char">
    <w:name w:val="Heading 2 Char"/>
    <w:basedOn w:val="DefaultParagraphFont"/>
    <w:link w:val="Heading2"/>
    <w:rsid w:val="00A42BD9"/>
    <w:rPr>
      <w:rFonts w:ascii="Gill Sans MT" w:hAnsi="Gill Sans MT" w:cs="Arial"/>
      <w:b/>
      <w:bCs/>
      <w:i/>
      <w:iCs/>
      <w:sz w:val="28"/>
      <w:szCs w:val="28"/>
      <w:lang w:val="en-US"/>
    </w:rPr>
  </w:style>
  <w:style w:type="character" w:customStyle="1" w:styleId="Heading3Char">
    <w:name w:val="Heading 3 Char"/>
    <w:basedOn w:val="DefaultParagraphFont"/>
    <w:link w:val="Heading3"/>
    <w:rsid w:val="00A42BD9"/>
    <w:rPr>
      <w:rFonts w:ascii="Arial" w:hAnsi="Arial" w:cs="Arial"/>
      <w:b/>
      <w:bCs/>
      <w:sz w:val="26"/>
      <w:szCs w:val="26"/>
      <w:lang w:val="en-US"/>
    </w:rPr>
  </w:style>
  <w:style w:type="character" w:customStyle="1" w:styleId="Heading4Char">
    <w:name w:val="Heading 4 Char"/>
    <w:basedOn w:val="DefaultParagraphFont"/>
    <w:link w:val="Heading4"/>
    <w:rsid w:val="00A42BD9"/>
    <w:rPr>
      <w:rFonts w:ascii="Adobe Garamond Pro" w:hAnsi="Adobe Garamond Pro"/>
      <w:b/>
      <w:bCs/>
      <w:sz w:val="28"/>
      <w:szCs w:val="28"/>
      <w:lang w:val="en-US"/>
    </w:rPr>
  </w:style>
  <w:style w:type="character" w:customStyle="1" w:styleId="Heading5Char">
    <w:name w:val="Heading 5 Char"/>
    <w:basedOn w:val="DefaultParagraphFont"/>
    <w:link w:val="Heading5"/>
    <w:rsid w:val="00A42BD9"/>
    <w:rPr>
      <w:rFonts w:ascii="Adobe Garamond Pro" w:hAnsi="Adobe Garamond Pro"/>
      <w:b/>
      <w:bCs/>
      <w:i/>
      <w:iCs/>
      <w:sz w:val="26"/>
      <w:szCs w:val="26"/>
      <w:lang w:val="en-US"/>
    </w:rPr>
  </w:style>
  <w:style w:type="character" w:customStyle="1" w:styleId="Heading6Char">
    <w:name w:val="Heading 6 Char"/>
    <w:basedOn w:val="DefaultParagraphFont"/>
    <w:link w:val="Heading6"/>
    <w:rsid w:val="00A42BD9"/>
    <w:rPr>
      <w:rFonts w:ascii="Adobe Garamond Pro" w:hAnsi="Adobe Garamond Pro"/>
      <w:b/>
      <w:bCs/>
      <w:sz w:val="22"/>
      <w:szCs w:val="22"/>
      <w:lang w:val="en-US"/>
    </w:rPr>
  </w:style>
  <w:style w:type="character" w:customStyle="1" w:styleId="Heading7Char">
    <w:name w:val="Heading 7 Char"/>
    <w:basedOn w:val="DefaultParagraphFont"/>
    <w:link w:val="Heading7"/>
    <w:rsid w:val="00A42BD9"/>
    <w:rPr>
      <w:rFonts w:ascii="Adobe Garamond Pro" w:hAnsi="Adobe Garamond Pro"/>
      <w:sz w:val="24"/>
      <w:szCs w:val="24"/>
      <w:lang w:val="en-US"/>
    </w:rPr>
  </w:style>
  <w:style w:type="character" w:customStyle="1" w:styleId="Heading8Char">
    <w:name w:val="Heading 8 Char"/>
    <w:basedOn w:val="DefaultParagraphFont"/>
    <w:link w:val="Heading8"/>
    <w:rsid w:val="00A42BD9"/>
    <w:rPr>
      <w:rFonts w:ascii="Adobe Garamond Pro" w:hAnsi="Adobe Garamond Pro"/>
      <w:i/>
      <w:iCs/>
      <w:sz w:val="24"/>
      <w:szCs w:val="24"/>
      <w:lang w:val="en-US"/>
    </w:rPr>
  </w:style>
  <w:style w:type="character" w:customStyle="1" w:styleId="Heading9Char">
    <w:name w:val="Heading 9 Char"/>
    <w:basedOn w:val="DefaultParagraphFont"/>
    <w:link w:val="Heading9"/>
    <w:rsid w:val="00A42BD9"/>
    <w:rPr>
      <w:rFonts w:ascii="Arial" w:hAnsi="Arial" w:cs="Arial"/>
      <w:sz w:val="22"/>
      <w:szCs w:val="22"/>
      <w:lang w:val="en-US"/>
    </w:rPr>
  </w:style>
  <w:style w:type="paragraph" w:styleId="Title">
    <w:name w:val="Title"/>
    <w:basedOn w:val="Normal"/>
    <w:link w:val="TitleChar"/>
    <w:qFormat/>
    <w:rsid w:val="00A42B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42BD9"/>
    <w:rPr>
      <w:rFonts w:ascii="Arial" w:hAnsi="Arial" w:cs="Arial"/>
      <w:b/>
      <w:bCs/>
      <w:kern w:val="28"/>
      <w:sz w:val="32"/>
      <w:szCs w:val="32"/>
      <w:lang w:val="en-US"/>
    </w:rPr>
  </w:style>
  <w:style w:type="paragraph" w:styleId="Subtitle">
    <w:name w:val="Subtitle"/>
    <w:basedOn w:val="Normal"/>
    <w:link w:val="SubtitleChar"/>
    <w:qFormat/>
    <w:rsid w:val="00A42BD9"/>
    <w:pPr>
      <w:spacing w:after="60"/>
      <w:jc w:val="center"/>
      <w:outlineLvl w:val="1"/>
    </w:pPr>
    <w:rPr>
      <w:rFonts w:ascii="Arial" w:hAnsi="Arial" w:cs="Arial"/>
    </w:rPr>
  </w:style>
  <w:style w:type="character" w:customStyle="1" w:styleId="SubtitleChar">
    <w:name w:val="Subtitle Char"/>
    <w:basedOn w:val="DefaultParagraphFont"/>
    <w:link w:val="Subtitle"/>
    <w:rsid w:val="00A42BD9"/>
    <w:rPr>
      <w:rFonts w:ascii="Arial" w:hAnsi="Arial" w:cs="Arial"/>
      <w:sz w:val="24"/>
      <w:szCs w:val="24"/>
      <w:lang w:val="en-US"/>
    </w:rPr>
  </w:style>
  <w:style w:type="character" w:styleId="Strong">
    <w:name w:val="Strong"/>
    <w:basedOn w:val="DefaultParagraphFont"/>
    <w:qFormat/>
    <w:rsid w:val="00A42BD9"/>
    <w:rPr>
      <w:b/>
      <w:bCs/>
    </w:rPr>
  </w:style>
  <w:style w:type="character" w:styleId="Emphasis">
    <w:name w:val="Emphasis"/>
    <w:basedOn w:val="DefaultParagraphFont"/>
    <w:qFormat/>
    <w:rsid w:val="00A42BD9"/>
    <w:rPr>
      <w:i/>
      <w:iCs/>
    </w:rPr>
  </w:style>
  <w:style w:type="paragraph" w:styleId="ListParagraph">
    <w:name w:val="List Paragraph"/>
    <w:basedOn w:val="Normal"/>
    <w:uiPriority w:val="34"/>
    <w:qFormat/>
    <w:rsid w:val="00A4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4659">
      <w:bodyDiv w:val="1"/>
      <w:marLeft w:val="0"/>
      <w:marRight w:val="0"/>
      <w:marTop w:val="0"/>
      <w:marBottom w:val="0"/>
      <w:divBdr>
        <w:top w:val="none" w:sz="0" w:space="0" w:color="auto"/>
        <w:left w:val="none" w:sz="0" w:space="0" w:color="auto"/>
        <w:bottom w:val="none" w:sz="0" w:space="0" w:color="auto"/>
        <w:right w:val="none" w:sz="0" w:space="0" w:color="auto"/>
      </w:divBdr>
      <w:divsChild>
        <w:div w:id="1070662905">
          <w:marLeft w:val="0"/>
          <w:marRight w:val="0"/>
          <w:marTop w:val="0"/>
          <w:marBottom w:val="0"/>
          <w:divBdr>
            <w:top w:val="none" w:sz="0" w:space="0" w:color="auto"/>
            <w:left w:val="none" w:sz="0" w:space="0" w:color="auto"/>
            <w:bottom w:val="none" w:sz="0" w:space="0" w:color="auto"/>
            <w:right w:val="none" w:sz="0" w:space="0" w:color="auto"/>
          </w:divBdr>
        </w:div>
        <w:div w:id="1411583867">
          <w:marLeft w:val="0"/>
          <w:marRight w:val="0"/>
          <w:marTop w:val="0"/>
          <w:marBottom w:val="0"/>
          <w:divBdr>
            <w:top w:val="none" w:sz="0" w:space="0" w:color="auto"/>
            <w:left w:val="none" w:sz="0" w:space="0" w:color="auto"/>
            <w:bottom w:val="none" w:sz="0" w:space="0" w:color="auto"/>
            <w:right w:val="none" w:sz="0" w:space="0" w:color="auto"/>
          </w:divBdr>
        </w:div>
        <w:div w:id="1528636534">
          <w:marLeft w:val="0"/>
          <w:marRight w:val="0"/>
          <w:marTop w:val="0"/>
          <w:marBottom w:val="0"/>
          <w:divBdr>
            <w:top w:val="none" w:sz="0" w:space="0" w:color="auto"/>
            <w:left w:val="none" w:sz="0" w:space="0" w:color="auto"/>
            <w:bottom w:val="none" w:sz="0" w:space="0" w:color="auto"/>
            <w:right w:val="none" w:sz="0" w:space="0" w:color="auto"/>
          </w:divBdr>
        </w:div>
        <w:div w:id="1482621108">
          <w:marLeft w:val="0"/>
          <w:marRight w:val="0"/>
          <w:marTop w:val="0"/>
          <w:marBottom w:val="0"/>
          <w:divBdr>
            <w:top w:val="none" w:sz="0" w:space="0" w:color="auto"/>
            <w:left w:val="none" w:sz="0" w:space="0" w:color="auto"/>
            <w:bottom w:val="none" w:sz="0" w:space="0" w:color="auto"/>
            <w:right w:val="none" w:sz="0" w:space="0" w:color="auto"/>
          </w:divBdr>
        </w:div>
        <w:div w:id="1969385880">
          <w:marLeft w:val="0"/>
          <w:marRight w:val="0"/>
          <w:marTop w:val="0"/>
          <w:marBottom w:val="0"/>
          <w:divBdr>
            <w:top w:val="none" w:sz="0" w:space="0" w:color="auto"/>
            <w:left w:val="none" w:sz="0" w:space="0" w:color="auto"/>
            <w:bottom w:val="none" w:sz="0" w:space="0" w:color="auto"/>
            <w:right w:val="none" w:sz="0" w:space="0" w:color="auto"/>
          </w:divBdr>
        </w:div>
        <w:div w:id="1815021240">
          <w:marLeft w:val="0"/>
          <w:marRight w:val="0"/>
          <w:marTop w:val="0"/>
          <w:marBottom w:val="0"/>
          <w:divBdr>
            <w:top w:val="none" w:sz="0" w:space="0" w:color="auto"/>
            <w:left w:val="none" w:sz="0" w:space="0" w:color="auto"/>
            <w:bottom w:val="none" w:sz="0" w:space="0" w:color="auto"/>
            <w:right w:val="none" w:sz="0" w:space="0" w:color="auto"/>
          </w:divBdr>
        </w:div>
        <w:div w:id="1382821325">
          <w:marLeft w:val="0"/>
          <w:marRight w:val="0"/>
          <w:marTop w:val="280"/>
          <w:marBottom w:val="280"/>
          <w:divBdr>
            <w:top w:val="none" w:sz="0" w:space="0" w:color="auto"/>
            <w:left w:val="none" w:sz="0" w:space="0" w:color="auto"/>
            <w:bottom w:val="none" w:sz="0" w:space="0" w:color="auto"/>
            <w:right w:val="none" w:sz="0" w:space="0" w:color="auto"/>
          </w:divBdr>
        </w:div>
        <w:div w:id="910117505">
          <w:marLeft w:val="0"/>
          <w:marRight w:val="0"/>
          <w:marTop w:val="280"/>
          <w:marBottom w:val="280"/>
          <w:divBdr>
            <w:top w:val="none" w:sz="0" w:space="0" w:color="auto"/>
            <w:left w:val="none" w:sz="0" w:space="0" w:color="auto"/>
            <w:bottom w:val="none" w:sz="0" w:space="0" w:color="auto"/>
            <w:right w:val="none" w:sz="0" w:space="0" w:color="auto"/>
          </w:divBdr>
        </w:div>
        <w:div w:id="1467776877">
          <w:marLeft w:val="0"/>
          <w:marRight w:val="0"/>
          <w:marTop w:val="280"/>
          <w:marBottom w:val="280"/>
          <w:divBdr>
            <w:top w:val="none" w:sz="0" w:space="0" w:color="auto"/>
            <w:left w:val="none" w:sz="0" w:space="0" w:color="auto"/>
            <w:bottom w:val="none" w:sz="0" w:space="0" w:color="auto"/>
            <w:right w:val="none" w:sz="0" w:space="0" w:color="auto"/>
          </w:divBdr>
        </w:div>
        <w:div w:id="805321757">
          <w:marLeft w:val="0"/>
          <w:marRight w:val="0"/>
          <w:marTop w:val="280"/>
          <w:marBottom w:val="280"/>
          <w:divBdr>
            <w:top w:val="none" w:sz="0" w:space="0" w:color="auto"/>
            <w:left w:val="none" w:sz="0" w:space="0" w:color="auto"/>
            <w:bottom w:val="none" w:sz="0" w:space="0" w:color="auto"/>
            <w:right w:val="none" w:sz="0" w:space="0" w:color="auto"/>
          </w:divBdr>
        </w:div>
        <w:div w:id="829830036">
          <w:marLeft w:val="0"/>
          <w:marRight w:val="0"/>
          <w:marTop w:val="0"/>
          <w:marBottom w:val="0"/>
          <w:divBdr>
            <w:top w:val="none" w:sz="0" w:space="0" w:color="auto"/>
            <w:left w:val="none" w:sz="0" w:space="0" w:color="auto"/>
            <w:bottom w:val="none" w:sz="0" w:space="0" w:color="auto"/>
            <w:right w:val="none" w:sz="0" w:space="0" w:color="auto"/>
          </w:divBdr>
        </w:div>
        <w:div w:id="1433940083">
          <w:marLeft w:val="0"/>
          <w:marRight w:val="0"/>
          <w:marTop w:val="280"/>
          <w:marBottom w:val="280"/>
          <w:divBdr>
            <w:top w:val="none" w:sz="0" w:space="0" w:color="auto"/>
            <w:left w:val="none" w:sz="0" w:space="0" w:color="auto"/>
            <w:bottom w:val="none" w:sz="0" w:space="0" w:color="auto"/>
            <w:right w:val="none" w:sz="0" w:space="0" w:color="auto"/>
          </w:divBdr>
        </w:div>
        <w:div w:id="1134830991">
          <w:marLeft w:val="0"/>
          <w:marRight w:val="0"/>
          <w:marTop w:val="280"/>
          <w:marBottom w:val="280"/>
          <w:divBdr>
            <w:top w:val="none" w:sz="0" w:space="0" w:color="auto"/>
            <w:left w:val="none" w:sz="0" w:space="0" w:color="auto"/>
            <w:bottom w:val="none" w:sz="0" w:space="0" w:color="auto"/>
            <w:right w:val="none" w:sz="0" w:space="0" w:color="auto"/>
          </w:divBdr>
        </w:div>
        <w:div w:id="1862427618">
          <w:marLeft w:val="0"/>
          <w:marRight w:val="0"/>
          <w:marTop w:val="280"/>
          <w:marBottom w:val="280"/>
          <w:divBdr>
            <w:top w:val="none" w:sz="0" w:space="0" w:color="auto"/>
            <w:left w:val="none" w:sz="0" w:space="0" w:color="auto"/>
            <w:bottom w:val="none" w:sz="0" w:space="0" w:color="auto"/>
            <w:right w:val="none" w:sz="0" w:space="0" w:color="auto"/>
          </w:divBdr>
        </w:div>
      </w:divsChild>
    </w:div>
    <w:div w:id="7160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prevention-concordat-for-better-mental-health-consensus-statement/prevention-concordat-for-better-mental-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3</cp:revision>
  <dcterms:created xsi:type="dcterms:W3CDTF">2019-05-02T06:50:00Z</dcterms:created>
  <dcterms:modified xsi:type="dcterms:W3CDTF">2019-06-11T06:33:00Z</dcterms:modified>
</cp:coreProperties>
</file>